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様式第１号（第６条関係）</w:t>
      </w:r>
    </w:p>
    <w:p>
      <w:pPr>
        <w:pStyle w:val="0"/>
        <w:jc w:val="center"/>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川西市介護支援専門員等研修受講費助成金交付申請書兼請求書</w:t>
      </w:r>
    </w:p>
    <w:p>
      <w:pPr>
        <w:pStyle w:val="0"/>
        <w:wordWrap w:val="0"/>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令和　　年　　月　　日　</w:t>
      </w:r>
    </w:p>
    <w:p>
      <w:pPr>
        <w:pStyle w:val="0"/>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川西市長あて</w:t>
      </w:r>
    </w:p>
    <w:p>
      <w:pPr>
        <w:pStyle w:val="0"/>
        <w:ind w:firstLine="2726" w:firstLineChars="1250"/>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（申請者）住　　所　〒　　　　－　　　　　</w:t>
      </w:r>
    </w:p>
    <w:p>
      <w:pPr>
        <w:pStyle w:val="0"/>
        <w:ind w:firstLine="2726" w:firstLineChars="1250"/>
        <w:jc w:val="left"/>
        <w:rPr>
          <w:rFonts w:hint="eastAsia" w:ascii="游ゴシック" w:hAnsi="游ゴシック" w:eastAsia="游ゴシック"/>
          <w:color w:val="auto"/>
          <w:sz w:val="22"/>
          <w:u w:val="none" w:color="auto"/>
        </w:rPr>
      </w:pPr>
    </w:p>
    <w:p>
      <w:pPr>
        <w:pStyle w:val="0"/>
        <w:spacing w:line="240" w:lineRule="auto"/>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　　　　　　　　　　　　　　　　　</w:t>
      </w:r>
      <w:r>
        <w:rPr>
          <w:rFonts w:hint="eastAsia" w:ascii="游ゴシック" w:hAnsi="游ゴシック" w:eastAsia="游ゴシック"/>
          <w:color w:val="auto"/>
          <w:sz w:val="22"/>
          <w:u w:val="none" w:color="auto"/>
        </w:rPr>
        <w:t xml:space="preserve"> </w:t>
      </w:r>
      <w:r>
        <w:rPr>
          <w:rFonts w:hint="eastAsia" w:ascii="游ゴシック" w:hAnsi="游ゴシック" w:eastAsia="游ゴシック"/>
          <w:color w:val="auto"/>
          <w:spacing w:val="0"/>
          <w:w w:val="74"/>
          <w:sz w:val="22"/>
          <w:u w:val="none" w:color="auto"/>
          <w:fitText w:val="982" w:id="1"/>
        </w:rPr>
        <w:t>（ふりがな</w:t>
      </w:r>
      <w:r>
        <w:rPr>
          <w:rFonts w:hint="eastAsia" w:ascii="游ゴシック" w:hAnsi="游ゴシック" w:eastAsia="游ゴシック"/>
          <w:color w:val="auto"/>
          <w:spacing w:val="3"/>
          <w:w w:val="74"/>
          <w:sz w:val="22"/>
          <w:u w:val="none" w:color="auto"/>
          <w:fitText w:val="982" w:id="1"/>
        </w:rPr>
        <w:t>）</w:t>
      </w:r>
    </w:p>
    <w:p>
      <w:pPr>
        <w:pStyle w:val="0"/>
        <w:spacing w:line="240" w:lineRule="auto"/>
        <w:ind w:firstLine="3817" w:firstLineChars="1750"/>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氏　　名　　　　　　　　　　　　　　　　　　　　　　　　　　　　　　　</w:t>
      </w:r>
    </w:p>
    <w:p>
      <w:pPr>
        <w:pStyle w:val="0"/>
        <w:spacing w:line="360" w:lineRule="auto"/>
        <w:ind w:firstLine="3817" w:firstLineChars="1750"/>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電話番号　　　　　　　　　　　　　　　　　　　　　　　　　　　　　　　</w:t>
      </w:r>
    </w:p>
    <w:p>
      <w:pPr>
        <w:pStyle w:val="0"/>
        <w:spacing w:line="360" w:lineRule="exact"/>
        <w:ind w:firstLine="238" w:firstLineChars="100"/>
        <w:jc w:val="left"/>
        <w:rPr>
          <w:rFonts w:hint="eastAsia" w:ascii="游ゴシック" w:hAnsi="游ゴシック" w:eastAsia="游ゴシック"/>
          <w:color w:val="auto"/>
          <w:u w:val="none" w:color="auto"/>
        </w:rPr>
      </w:pPr>
      <w:r>
        <w:rPr>
          <w:rFonts w:hint="eastAsia" w:ascii="游ゴシック" w:hAnsi="游ゴシック" w:eastAsia="游ゴシック"/>
          <w:color w:val="auto"/>
          <w:sz w:val="22"/>
          <w:u w:val="none" w:color="auto"/>
        </w:rPr>
        <w:t>川西市介護支援専門員等研修受講費助成金の交付を受けたいので、川西市介護支援専門員等研修受講費助成金交付要綱第６条の規定により、次のとおり申請します。なお、市が交付要件の審査のために私に関する住民基本台帳の内容を確認することに同意します。</w:t>
      </w:r>
    </w:p>
    <w:tbl>
      <w:tblPr>
        <w:tblStyle w:val="26"/>
        <w:tblW w:w="0" w:type="auto"/>
        <w:tblInd w:w="0" w:type="dxa"/>
        <w:tblLayout w:type="fixed"/>
        <w:tblLook w:firstRow="1" w:lastRow="0" w:firstColumn="1" w:lastColumn="0" w:noHBand="0" w:noVBand="1" w:val="04A0"/>
      </w:tblPr>
      <w:tblGrid>
        <w:gridCol w:w="1431"/>
        <w:gridCol w:w="717"/>
        <w:gridCol w:w="717"/>
        <w:gridCol w:w="718"/>
        <w:gridCol w:w="717"/>
        <w:gridCol w:w="717"/>
        <w:gridCol w:w="717"/>
        <w:gridCol w:w="957"/>
        <w:gridCol w:w="526"/>
        <w:gridCol w:w="526"/>
        <w:gridCol w:w="526"/>
        <w:gridCol w:w="526"/>
        <w:gridCol w:w="526"/>
        <w:gridCol w:w="478"/>
      </w:tblGrid>
      <w:tr>
        <w:trPr/>
        <w:tc>
          <w:tcPr>
            <w:tcW w:w="1431"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distribute"/>
              <w:rPr>
                <w:rFonts w:hint="eastAsia" w:ascii="游ゴシック" w:hAnsi="游ゴシック" w:eastAsia="游ゴシック"/>
                <w:color w:val="auto"/>
                <w:sz w:val="20"/>
                <w:u w:val="none" w:color="auto"/>
              </w:rPr>
            </w:pPr>
            <w:r>
              <w:rPr>
                <w:rFonts w:hint="eastAsia" w:ascii="游ゴシック" w:hAnsi="游ゴシック" w:eastAsia="游ゴシック"/>
                <w:color w:val="auto"/>
                <w:sz w:val="20"/>
                <w:u w:val="none" w:color="auto"/>
              </w:rPr>
              <w:t>今回受講した</w:t>
            </w:r>
          </w:p>
          <w:p>
            <w:pPr>
              <w:pStyle w:val="0"/>
              <w:jc w:val="distribute"/>
              <w:rPr>
                <w:rFonts w:hint="eastAsia" w:ascii="游ゴシック" w:hAnsi="游ゴシック" w:eastAsia="游ゴシック"/>
                <w:color w:val="auto"/>
                <w:sz w:val="20"/>
                <w:u w:val="none" w:color="auto"/>
              </w:rPr>
            </w:pPr>
            <w:r>
              <w:rPr>
                <w:rFonts w:hint="eastAsia" w:ascii="游ゴシック" w:hAnsi="游ゴシック" w:eastAsia="游ゴシック"/>
                <w:color w:val="auto"/>
                <w:sz w:val="20"/>
                <w:u w:val="none" w:color="auto"/>
              </w:rPr>
              <w:t>研修名称</w:t>
            </w:r>
          </w:p>
        </w:tc>
        <w:tc>
          <w:tcPr>
            <w:tcW w:w="4303" w:type="dxa"/>
            <w:gridSpan w:val="6"/>
            <w:tcBorders>
              <w:top w:val="single" w:color="auto" w:sz="4" w:space="0"/>
              <w:left w:val="single" w:color="auto" w:sz="4" w:space="0"/>
              <w:bottom w:val="double" w:color="auto" w:sz="4" w:space="0"/>
              <w:right w:val="nil"/>
              <w:tl2br w:val="nil"/>
              <w:tr2bl w:val="nil"/>
            </w:tcBorders>
            <w:vAlign w:val="top"/>
          </w:tcPr>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□介護支援専門員実務研修　　　　　　　　　　　　　　　　□介護支援専門員更新研修（更新研修Ａ（前期））</w:t>
            </w:r>
          </w:p>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□介護支援専門員更新研修（更新研修Ａ（後期））</w:t>
            </w:r>
          </w:p>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□介護支援専門員更新研修（更新研修Ｂ）　</w:t>
            </w:r>
          </w:p>
          <w:p>
            <w:pPr>
              <w:pStyle w:val="0"/>
              <w:spacing w:line="360" w:lineRule="exact"/>
              <w:jc w:val="left"/>
              <w:rPr>
                <w:rFonts w:hint="eastAsia" w:ascii="游ゴシック" w:hAnsi="游ゴシック" w:eastAsia="游ゴシック"/>
                <w:color w:val="auto"/>
                <w:u w:val="none" w:color="auto"/>
              </w:rPr>
            </w:pPr>
            <w:r>
              <w:rPr>
                <w:rFonts w:hint="eastAsia" w:ascii="游ゴシック" w:hAnsi="游ゴシック" w:eastAsia="游ゴシック"/>
                <w:color w:val="auto"/>
                <w:sz w:val="18"/>
                <w:u w:val="none" w:color="auto"/>
              </w:rPr>
              <w:t>□介護支援専門員更新研修（専門研修課程Ⅰ）</w:t>
            </w:r>
            <w:r>
              <w:rPr>
                <w:rFonts w:hint="eastAsia" w:ascii="游ゴシック" w:hAnsi="游ゴシック" w:eastAsia="游ゴシック"/>
                <w:color w:val="auto"/>
                <w:sz w:val="18"/>
                <w:u w:val="none" w:color="auto"/>
              </w:rPr>
              <w:t xml:space="preserve">     </w:t>
            </w:r>
          </w:p>
        </w:tc>
        <w:tc>
          <w:tcPr>
            <w:tcW w:w="4065" w:type="dxa"/>
            <w:gridSpan w:val="7"/>
            <w:tcBorders>
              <w:top w:val="none" w:color="auto" w:sz="0" w:space="0"/>
              <w:left w:val="nil"/>
              <w:bottom w:val="double" w:color="auto" w:sz="4" w:space="0"/>
              <w:right w:val="none" w:color="auto" w:sz="0" w:space="0"/>
              <w:tl2br w:val="none" w:color="auto" w:sz="0" w:space="0"/>
              <w:tr2bl w:val="none" w:color="auto" w:sz="0" w:space="0"/>
            </w:tcBorders>
            <w:vAlign w:val="top"/>
          </w:tcPr>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□介護支援専門員更新研修（専門研修課程Ⅱ）</w:t>
            </w:r>
          </w:p>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□主任介護支援専門員研修</w:t>
            </w:r>
          </w:p>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□主任介護支援専門員更新研修</w:t>
            </w:r>
          </w:p>
          <w:p>
            <w:pPr>
              <w:pStyle w:val="0"/>
              <w:spacing w:line="360" w:lineRule="exact"/>
              <w:jc w:val="left"/>
              <w:rPr>
                <w:rFonts w:hint="eastAsia" w:ascii="游ゴシック" w:hAnsi="游ゴシック" w:eastAsia="游ゴシック"/>
                <w:color w:val="auto"/>
                <w:sz w:val="18"/>
                <w:u w:val="none" w:color="auto"/>
              </w:rPr>
            </w:pPr>
            <w:r>
              <w:rPr>
                <w:rFonts w:hint="eastAsia" w:ascii="游ゴシック" w:hAnsi="游ゴシック" w:eastAsia="游ゴシック"/>
                <w:color w:val="auto"/>
                <w:sz w:val="18"/>
                <w:u w:val="none" w:color="auto"/>
              </w:rPr>
              <w:t>□介護支援専門員再研修</w:t>
            </w:r>
          </w:p>
        </w:tc>
      </w:tr>
      <w:tr>
        <w:trPr/>
        <w:tc>
          <w:tcPr>
            <w:tcW w:w="1431" w:type="dxa"/>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游ゴシック" w:hAnsi="游ゴシック" w:eastAsia="游ゴシック"/>
                <w:color w:val="auto"/>
                <w:sz w:val="22"/>
                <w:highlight w:val="none"/>
                <w:u w:val="none" w:color="auto"/>
              </w:rPr>
              <w:t>交付申請額</w:t>
            </w:r>
          </w:p>
        </w:tc>
        <w:tc>
          <w:tcPr>
            <w:tcW w:w="717" w:type="dxa"/>
            <w:tcBorders>
              <w:top w:val="double" w:color="auto" w:sz="4" w:space="0"/>
              <w:left w:val="single" w:color="auto" w:sz="4" w:space="0"/>
              <w:bottom w:val="double" w:color="auto" w:sz="4" w:space="0"/>
              <w:right w:val="dashSmallGap" w:color="auto" w:sz="4" w:space="0"/>
              <w:tl2br w:val="none" w:color="auto" w:sz="0" w:space="0"/>
              <w:tr2bl w:val="none" w:color="auto" w:sz="0" w:space="0"/>
            </w:tcBorders>
            <w:vAlign w:val="center"/>
          </w:tcPr>
          <w:p>
            <w:pPr>
              <w:pStyle w:val="0"/>
              <w:rPr>
                <w:rFonts w:hint="eastAsia"/>
                <w:color w:val="auto"/>
                <w:u w:val="none" w:color="auto"/>
              </w:rPr>
            </w:pPr>
          </w:p>
        </w:tc>
        <w:tc>
          <w:tcPr>
            <w:tcW w:w="717" w:type="dxa"/>
            <w:tcBorders>
              <w:top w:val="double" w:color="auto" w:sz="4" w:space="0"/>
              <w:left w:val="dashSmallGap" w:color="auto" w:sz="4" w:space="0"/>
              <w:bottom w:val="double" w:color="auto" w:sz="4" w:space="0"/>
              <w:right w:val="dashSmallGap" w:color="auto" w:sz="4" w:space="0"/>
              <w:tl2br w:val="none" w:color="auto" w:sz="0" w:space="0"/>
              <w:tr2bl w:val="none" w:color="auto" w:sz="0" w:space="0"/>
            </w:tcBorders>
            <w:vAlign w:val="center"/>
          </w:tcPr>
          <w:p>
            <w:pPr>
              <w:pStyle w:val="0"/>
              <w:rPr>
                <w:rFonts w:hint="eastAsia"/>
                <w:color w:val="auto"/>
                <w:u w:val="none" w:color="auto"/>
              </w:rPr>
            </w:pPr>
          </w:p>
        </w:tc>
        <w:tc>
          <w:tcPr>
            <w:tcW w:w="718" w:type="dxa"/>
            <w:tcBorders>
              <w:top w:val="double" w:color="auto" w:sz="4" w:space="0"/>
              <w:left w:val="dashSmallGap" w:color="auto" w:sz="4" w:space="0"/>
              <w:bottom w:val="double" w:color="auto" w:sz="4" w:space="0"/>
              <w:right w:val="dashSmallGap" w:color="auto" w:sz="4" w:space="0"/>
              <w:tl2br w:val="none" w:color="auto" w:sz="0" w:space="0"/>
              <w:tr2bl w:val="none" w:color="auto" w:sz="0" w:space="0"/>
            </w:tcBorders>
            <w:vAlign w:val="center"/>
          </w:tcPr>
          <w:p>
            <w:pPr>
              <w:pStyle w:val="0"/>
              <w:rPr>
                <w:rFonts w:hint="eastAsia"/>
                <w:color w:val="auto"/>
                <w:u w:val="none" w:color="auto"/>
              </w:rPr>
            </w:pPr>
          </w:p>
        </w:tc>
        <w:tc>
          <w:tcPr>
            <w:tcW w:w="717" w:type="dxa"/>
            <w:tcBorders>
              <w:top w:val="double" w:color="auto" w:sz="4" w:space="0"/>
              <w:left w:val="dashSmallGap" w:color="auto" w:sz="4" w:space="0"/>
              <w:bottom w:val="double" w:color="auto" w:sz="4" w:space="0"/>
              <w:right w:val="dashSmallGap" w:color="auto" w:sz="4" w:space="0"/>
              <w:tl2br w:val="none" w:color="auto" w:sz="0" w:space="0"/>
              <w:tr2bl w:val="none" w:color="auto" w:sz="0" w:space="0"/>
            </w:tcBorders>
            <w:vAlign w:val="center"/>
          </w:tcPr>
          <w:p>
            <w:pPr>
              <w:pStyle w:val="0"/>
              <w:rPr>
                <w:rFonts w:hint="eastAsia"/>
                <w:color w:val="auto"/>
                <w:u w:val="none" w:color="auto"/>
              </w:rPr>
            </w:pPr>
          </w:p>
        </w:tc>
        <w:tc>
          <w:tcPr>
            <w:tcW w:w="717" w:type="dxa"/>
            <w:tcBorders>
              <w:top w:val="double" w:color="auto" w:sz="4" w:space="0"/>
              <w:left w:val="dashSmallGap" w:color="auto" w:sz="4" w:space="0"/>
              <w:bottom w:val="double" w:color="auto" w:sz="4" w:space="0"/>
              <w:right w:val="dashSmallGap" w:color="auto" w:sz="4" w:space="0"/>
              <w:tl2br w:val="none" w:color="auto" w:sz="0" w:space="0"/>
              <w:tr2bl w:val="none" w:color="auto" w:sz="0" w:space="0"/>
            </w:tcBorders>
            <w:vAlign w:val="center"/>
          </w:tcPr>
          <w:p>
            <w:pPr>
              <w:pStyle w:val="0"/>
              <w:rPr>
                <w:rFonts w:hint="eastAsia"/>
                <w:color w:val="auto"/>
                <w:u w:val="none" w:color="auto"/>
              </w:rPr>
            </w:pPr>
          </w:p>
        </w:tc>
        <w:tc>
          <w:tcPr>
            <w:tcW w:w="717" w:type="dxa"/>
            <w:tcBorders>
              <w:top w:val="double" w:color="auto" w:sz="4" w:space="0"/>
              <w:left w:val="dashSmallGap"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ascii="游ゴシック" w:hAnsi="游ゴシック" w:eastAsia="游ゴシック"/>
                <w:color w:val="auto"/>
                <w:u w:val="none" w:color="auto"/>
              </w:rPr>
              <w:t>円</w:t>
            </w:r>
          </w:p>
        </w:tc>
        <w:tc>
          <w:tcPr>
            <w:tcW w:w="957" w:type="dxa"/>
            <w:tcBorders>
              <w:top w:val="double" w:color="auto" w:sz="4" w:space="0"/>
              <w:left w:val="doub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ascii="游ゴシック" w:hAnsi="游ゴシック" w:eastAsia="游ゴシック"/>
                <w:color w:val="auto"/>
                <w:spacing w:val="1"/>
                <w:w w:val="86"/>
                <w:sz w:val="22"/>
                <w:u w:val="none" w:color="auto"/>
                <w:fitText w:val="763" w:id="2"/>
              </w:rPr>
              <w:t>受講費</w:t>
            </w:r>
            <w:r>
              <w:rPr>
                <w:rFonts w:hint="eastAsia" w:ascii="游ゴシック" w:hAnsi="游ゴシック" w:eastAsia="游ゴシック"/>
                <w:color w:val="auto"/>
                <w:spacing w:val="0"/>
                <w:w w:val="86"/>
                <w:sz w:val="22"/>
                <w:u w:val="none" w:color="auto"/>
                <w:fitText w:val="763" w:id="2"/>
              </w:rPr>
              <w:t>用</w:t>
            </w:r>
          </w:p>
        </w:tc>
        <w:tc>
          <w:tcPr>
            <w:tcW w:w="526"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rPr>
                <w:rFonts w:hint="eastAsia"/>
                <w:color w:val="auto"/>
                <w:u w:val="none" w:color="auto"/>
              </w:rPr>
            </w:pPr>
          </w:p>
        </w:tc>
        <w:tc>
          <w:tcPr>
            <w:tcW w:w="526"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rPr>
                <w:rFonts w:hint="eastAsia"/>
                <w:color w:val="auto"/>
                <w:u w:val="none" w:color="auto"/>
              </w:rPr>
            </w:pPr>
          </w:p>
        </w:tc>
        <w:tc>
          <w:tcPr>
            <w:tcW w:w="526"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rPr>
                <w:rFonts w:hint="eastAsia"/>
                <w:color w:val="auto"/>
                <w:u w:val="none" w:color="auto"/>
              </w:rPr>
            </w:pPr>
          </w:p>
        </w:tc>
        <w:tc>
          <w:tcPr>
            <w:tcW w:w="526"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rPr>
                <w:rFonts w:hint="eastAsia"/>
                <w:color w:val="auto"/>
                <w:u w:val="none" w:color="auto"/>
              </w:rPr>
            </w:pPr>
          </w:p>
        </w:tc>
        <w:tc>
          <w:tcPr>
            <w:tcW w:w="526"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rPr>
                <w:rFonts w:hint="eastAsia"/>
                <w:color w:val="auto"/>
                <w:u w:val="none" w:color="auto"/>
              </w:rPr>
            </w:pPr>
          </w:p>
        </w:tc>
        <w:tc>
          <w:tcPr>
            <w:tcW w:w="478" w:type="dxa"/>
            <w:tcBorders>
              <w:top w:val="double" w:color="auto" w:sz="4" w:space="0"/>
              <w:left w:val="dashed"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ascii="游ゴシック" w:hAnsi="游ゴシック" w:eastAsia="游ゴシック"/>
                <w:color w:val="auto"/>
                <w:u w:val="none" w:color="auto"/>
              </w:rPr>
              <w:t>円</w:t>
            </w:r>
          </w:p>
        </w:tc>
      </w:tr>
      <w:tr>
        <w:trPr/>
        <w:tc>
          <w:tcPr>
            <w:tcW w:w="143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0"/>
                <w:u w:val="none" w:color="auto"/>
              </w:rPr>
              <w:t>前回受講した</w:t>
            </w:r>
          </w:p>
          <w:p>
            <w:pPr>
              <w:pStyle w:val="0"/>
              <w:jc w:val="center"/>
              <w:rPr>
                <w:rFonts w:hint="eastAsia" w:ascii="游ゴシック" w:hAnsi="游ゴシック" w:eastAsia="游ゴシック"/>
                <w:color w:val="auto"/>
                <w:sz w:val="22"/>
                <w:u w:val="none" w:color="auto"/>
              </w:rPr>
            </w:pPr>
            <w:r>
              <w:rPr>
                <w:rFonts w:hint="eastAsia" w:ascii="游ゴシック" w:hAnsi="游ゴシック" w:eastAsia="游ゴシック"/>
                <w:color w:val="auto"/>
                <w:spacing w:val="64"/>
                <w:sz w:val="20"/>
                <w:u w:val="none" w:color="auto"/>
                <w:fitText w:val="1189" w:id="3"/>
              </w:rPr>
              <w:t>研修名</w:t>
            </w:r>
            <w:r>
              <w:rPr>
                <w:rFonts w:hint="eastAsia" w:ascii="游ゴシック" w:hAnsi="游ゴシック" w:eastAsia="游ゴシック"/>
                <w:color w:val="auto"/>
                <w:spacing w:val="2"/>
                <w:sz w:val="20"/>
                <w:u w:val="none" w:color="auto"/>
                <w:fitText w:val="1189" w:id="3"/>
              </w:rPr>
              <w:t>称</w:t>
            </w:r>
          </w:p>
        </w:tc>
        <w:tc>
          <w:tcPr>
            <w:tcW w:w="4303" w:type="dxa"/>
            <w:gridSpan w:val="6"/>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eastAsia"/>
                <w:color w:val="auto"/>
                <w:u w:val="none" w:color="auto"/>
              </w:rPr>
            </w:pPr>
            <w:r>
              <w:rPr>
                <w:rFonts w:hint="eastAsia" w:ascii="游ゴシック" w:hAnsi="游ゴシック" w:eastAsia="游ゴシック"/>
                <w:color w:val="auto"/>
                <w:sz w:val="18"/>
                <w:u w:val="none" w:color="auto"/>
              </w:rPr>
              <w:t>□介護支援専門員更新研修（専門研修課程Ⅰ）</w:t>
            </w:r>
            <w:r>
              <w:rPr>
                <w:rFonts w:hint="eastAsia" w:ascii="游ゴシック" w:hAnsi="游ゴシック" w:eastAsia="游ゴシック"/>
                <w:color w:val="auto"/>
                <w:sz w:val="18"/>
                <w:u w:val="none" w:color="auto"/>
              </w:rPr>
              <w:t xml:space="preserve"> </w:t>
            </w:r>
          </w:p>
          <w:p>
            <w:pPr>
              <w:pStyle w:val="0"/>
              <w:spacing w:line="360" w:lineRule="exact"/>
              <w:rPr>
                <w:rFonts w:hint="eastAsia"/>
                <w:color w:val="auto"/>
                <w:u w:val="none" w:color="auto"/>
              </w:rPr>
            </w:pPr>
            <w:r>
              <w:rPr>
                <w:rFonts w:hint="eastAsia" w:ascii="游ゴシック" w:hAnsi="游ゴシック" w:eastAsia="游ゴシック"/>
                <w:color w:val="auto"/>
                <w:sz w:val="18"/>
                <w:u w:val="none" w:color="auto"/>
              </w:rPr>
              <w:t>□介護支援専門員更新研修（更新研修Ａ（前期））</w:t>
            </w:r>
          </w:p>
          <w:p>
            <w:pPr>
              <w:pStyle w:val="0"/>
              <w:spacing w:line="360" w:lineRule="exact"/>
              <w:rPr>
                <w:rFonts w:hint="eastAsia"/>
                <w:color w:val="auto"/>
                <w:u w:val="none" w:color="auto"/>
              </w:rPr>
            </w:pPr>
            <w:r>
              <w:rPr>
                <w:rFonts w:hint="eastAsia" w:ascii="游ゴシック" w:hAnsi="游ゴシック" w:eastAsia="游ゴシック"/>
                <w:color w:val="auto"/>
                <w:sz w:val="18"/>
                <w:u w:val="none" w:color="auto"/>
              </w:rPr>
              <w:t>□介護支援専門員更新研修（専門研修課程Ⅱ）</w:t>
            </w:r>
          </w:p>
        </w:tc>
        <w:tc>
          <w:tcPr>
            <w:tcW w:w="4065" w:type="dxa"/>
            <w:gridSpan w:val="7"/>
            <w:tcBorders>
              <w:top w:val="double" w:color="auto" w:sz="4" w:space="0"/>
              <w:left w:val="nil"/>
              <w:bottom w:val="none" w:color="auto" w:sz="0" w:space="0"/>
              <w:right w:val="none" w:color="auto" w:sz="0" w:space="0"/>
              <w:tl2br w:val="none" w:color="auto" w:sz="0" w:space="0"/>
              <w:tr2bl w:val="none" w:color="auto" w:sz="0" w:space="0"/>
            </w:tcBorders>
            <w:vAlign w:val="top"/>
          </w:tcPr>
          <w:p>
            <w:pPr>
              <w:pStyle w:val="0"/>
              <w:spacing w:line="360" w:lineRule="exact"/>
              <w:jc w:val="both"/>
              <w:rPr>
                <w:rFonts w:hint="eastAsia"/>
                <w:color w:val="auto"/>
                <w:u w:val="none" w:color="auto"/>
              </w:rPr>
            </w:pPr>
            <w:r>
              <w:rPr>
                <w:rFonts w:hint="eastAsia" w:ascii="游ゴシック" w:hAnsi="游ゴシック" w:eastAsia="游ゴシック"/>
                <w:color w:val="auto"/>
                <w:sz w:val="18"/>
                <w:u w:val="none" w:color="auto"/>
              </w:rPr>
              <w:t>□介護支援専門員更新研修（更新研修Ａ（後期））</w:t>
            </w:r>
          </w:p>
          <w:p>
            <w:pPr>
              <w:pStyle w:val="0"/>
              <w:spacing w:line="360" w:lineRule="exact"/>
              <w:jc w:val="both"/>
              <w:rPr>
                <w:rFonts w:hint="eastAsia"/>
                <w:color w:val="auto"/>
                <w:u w:val="none" w:color="auto"/>
              </w:rPr>
            </w:pPr>
            <w:r>
              <w:rPr>
                <w:rFonts w:hint="eastAsia" w:ascii="游ゴシック" w:hAnsi="游ゴシック" w:eastAsia="游ゴシック"/>
                <w:color w:val="auto"/>
                <w:sz w:val="18"/>
                <w:u w:val="none" w:color="auto"/>
              </w:rPr>
              <w:t>□主任介護支援専門員更新研修</w:t>
            </w:r>
          </w:p>
        </w:tc>
      </w:tr>
      <w:tr>
        <w:trPr/>
        <w:tc>
          <w:tcPr>
            <w:tcW w:w="1431" w:type="dxa"/>
            <w:vAlign w:val="center"/>
          </w:tcPr>
          <w:p>
            <w:pPr>
              <w:pStyle w:val="0"/>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添付書類</w:t>
            </w:r>
          </w:p>
        </w:tc>
        <w:tc>
          <w:tcPr>
            <w:tcW w:w="8368" w:type="dxa"/>
            <w:gridSpan w:val="13"/>
            <w:vAlign w:val="top"/>
          </w:tcPr>
          <w:p>
            <w:pPr>
              <w:pStyle w:val="0"/>
              <w:spacing w:line="360" w:lineRule="exac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□研修修了証の写し　　　　　　　　□研修実施事業者が発行した領収証の写し</w:t>
            </w:r>
          </w:p>
          <w:p>
            <w:pPr>
              <w:pStyle w:val="0"/>
              <w:spacing w:line="360" w:lineRule="exac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□勤務証明書（様式第２号）　　　　□介護支援専門員証の写し</w:t>
            </w:r>
          </w:p>
        </w:tc>
      </w:tr>
    </w:tbl>
    <w:p>
      <w:pPr>
        <w:pStyle w:val="0"/>
        <w:spacing w:line="360" w:lineRule="exact"/>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　川西市介護支援専門員等研修受講費助成金を下記の口座に振り込んでください。</w:t>
      </w:r>
    </w:p>
    <w:p>
      <w:pPr>
        <w:pStyle w:val="0"/>
        <w:spacing w:line="360" w:lineRule="exact"/>
        <w:jc w:val="lef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　※振込口座は申請者本人名義の口座に限ります。</w:t>
      </w:r>
    </w:p>
    <w:tbl>
      <w:tblPr>
        <w:tblStyle w:val="26"/>
        <w:tblW w:w="0" w:type="auto"/>
        <w:tblInd w:w="0" w:type="dxa"/>
        <w:tblLayout w:type="fixed"/>
        <w:tblLook w:firstRow="1" w:lastRow="0" w:firstColumn="1" w:lastColumn="0" w:noHBand="0" w:noVBand="1" w:val="04A0"/>
      </w:tblPr>
      <w:tblGrid>
        <w:gridCol w:w="471"/>
        <w:gridCol w:w="1666"/>
        <w:gridCol w:w="446"/>
        <w:gridCol w:w="446"/>
        <w:gridCol w:w="446"/>
        <w:gridCol w:w="447"/>
        <w:gridCol w:w="446"/>
        <w:gridCol w:w="446"/>
        <w:gridCol w:w="446"/>
        <w:gridCol w:w="447"/>
        <w:gridCol w:w="4046"/>
      </w:tblGrid>
      <w:tr>
        <w:trPr>
          <w:trHeight w:val="960" w:hRule="atLeast"/>
        </w:trPr>
        <w:tc>
          <w:tcPr>
            <w:tcW w:w="471" w:type="dxa"/>
            <w:vMerge w:val="restart"/>
            <w:textDirection w:val="tbRlV"/>
            <w:vAlign w:val="center"/>
          </w:tcPr>
          <w:p>
            <w:pPr>
              <w:pStyle w:val="0"/>
              <w:ind w:left="113" w:leftChars="0" w:right="113" w:rightChars="0"/>
              <w:jc w:val="center"/>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受取口座</w:t>
            </w:r>
          </w:p>
        </w:tc>
        <w:tc>
          <w:tcPr>
            <w:tcW w:w="1666" w:type="dxa"/>
            <w:vAlign w:val="center"/>
          </w:tcPr>
          <w:p>
            <w:pPr>
              <w:pStyle w:val="0"/>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金融機関名</w:t>
            </w:r>
          </w:p>
        </w:tc>
        <w:tc>
          <w:tcPr>
            <w:tcW w:w="3570" w:type="dxa"/>
            <w:gridSpan w:val="8"/>
            <w:vAlign w:val="top"/>
          </w:tcPr>
          <w:p>
            <w:pPr>
              <w:pStyle w:val="0"/>
              <w:spacing w:line="320" w:lineRule="exact"/>
              <w:ind w:rightChars="0"/>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 xml:space="preserve"> </w:t>
            </w:r>
            <w:r>
              <w:rPr>
                <w:rFonts w:hint="eastAsia" w:ascii="游ゴシック" w:hAnsi="游ゴシック" w:eastAsia="游ゴシック"/>
                <w:color w:val="auto"/>
                <w:sz w:val="22"/>
                <w:u w:val="none" w:color="auto"/>
              </w:rPr>
              <w:t>銀</w:t>
            </w:r>
            <w:r>
              <w:rPr>
                <w:rFonts w:hint="eastAsia" w:ascii="游ゴシック" w:hAnsi="游ゴシック" w:eastAsia="游ゴシック"/>
                <w:color w:val="auto"/>
                <w:sz w:val="22"/>
                <w:u w:val="none" w:color="auto"/>
              </w:rPr>
              <w:t xml:space="preserve">  </w:t>
            </w:r>
            <w:r>
              <w:rPr>
                <w:rFonts w:hint="eastAsia" w:ascii="游ゴシック" w:hAnsi="游ゴシック" w:eastAsia="游ゴシック"/>
                <w:color w:val="auto"/>
                <w:sz w:val="22"/>
                <w:u w:val="none" w:color="auto"/>
              </w:rPr>
              <w:t>　行</w:t>
            </w:r>
          </w:p>
          <w:p>
            <w:pPr>
              <w:pStyle w:val="0"/>
              <w:spacing w:line="320" w:lineRule="exact"/>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信用金庫</w:t>
            </w:r>
          </w:p>
          <w:p>
            <w:pPr>
              <w:pStyle w:val="0"/>
              <w:spacing w:line="320" w:lineRule="exact"/>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　　　　</w:t>
            </w:r>
            <w:r>
              <w:rPr>
                <w:rFonts w:hint="eastAsia" w:ascii="游ゴシック" w:hAnsi="游ゴシック" w:eastAsia="游ゴシック"/>
                <w:color w:val="auto"/>
                <w:sz w:val="22"/>
                <w:u w:val="none" w:color="auto"/>
              </w:rPr>
              <w:t xml:space="preserve"> </w:t>
            </w:r>
            <w:r>
              <w:rPr>
                <w:rFonts w:hint="eastAsia" w:ascii="游ゴシック" w:hAnsi="游ゴシック" w:eastAsia="游ゴシック"/>
                <w:color w:val="auto"/>
                <w:sz w:val="22"/>
                <w:u w:val="none" w:color="auto"/>
              </w:rPr>
              <w:t>）</w:t>
            </w:r>
          </w:p>
        </w:tc>
        <w:tc>
          <w:tcPr>
            <w:tcW w:w="4046" w:type="dxa"/>
            <w:vAlign w:val="top"/>
          </w:tcPr>
          <w:p>
            <w:pPr>
              <w:pStyle w:val="0"/>
              <w:spacing w:line="320" w:lineRule="exact"/>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本・支店</w:t>
            </w:r>
          </w:p>
          <w:p>
            <w:pPr>
              <w:pStyle w:val="0"/>
              <w:spacing w:line="320" w:lineRule="exact"/>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本・支所</w:t>
            </w:r>
          </w:p>
          <w:p>
            <w:pPr>
              <w:pStyle w:val="0"/>
              <w:spacing w:line="320" w:lineRule="exact"/>
              <w:jc w:val="right"/>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出張所</w:t>
            </w:r>
          </w:p>
        </w:tc>
      </w:tr>
      <w:tr>
        <w:trPr/>
        <w:tc>
          <w:tcPr>
            <w:tcW w:w="471" w:type="dxa"/>
            <w:vMerge w:val="continue"/>
            <w:textDirection w:val="tbRlV"/>
            <w:vAlign w:val="center"/>
          </w:tcPr>
          <w:p>
            <w:pPr>
              <w:pStyle w:val="0"/>
              <w:rPr>
                <w:rFonts w:hint="eastAsia"/>
              </w:rPr>
            </w:pPr>
          </w:p>
        </w:tc>
        <w:tc>
          <w:tcPr>
            <w:tcW w:w="1666" w:type="dxa"/>
            <w:vAlign w:val="center"/>
          </w:tcPr>
          <w:p>
            <w:pPr>
              <w:pStyle w:val="0"/>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店番号</w:t>
            </w:r>
          </w:p>
        </w:tc>
        <w:tc>
          <w:tcPr>
            <w:tcW w:w="17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sz w:val="22"/>
                <w:u w:val="none" w:color="auto"/>
              </w:rPr>
            </w:pPr>
          </w:p>
        </w:tc>
        <w:tc>
          <w:tcPr>
            <w:tcW w:w="17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口座種別</w:t>
            </w:r>
          </w:p>
        </w:tc>
        <w:tc>
          <w:tcPr>
            <w:tcW w:w="4046" w:type="dxa"/>
            <w:vAlign w:val="top"/>
          </w:tcPr>
          <w:p>
            <w:pPr>
              <w:pStyle w:val="0"/>
              <w:jc w:val="center"/>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普通　・　当座　・　貯蓄</w:t>
            </w:r>
          </w:p>
        </w:tc>
      </w:tr>
      <w:tr>
        <w:trPr/>
        <w:tc>
          <w:tcPr>
            <w:tcW w:w="4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口座番号</w:t>
            </w:r>
          </w:p>
          <w:p>
            <w:pPr>
              <w:pStyle w:val="0"/>
              <w:spacing w:line="360" w:lineRule="exact"/>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w:t>
            </w:r>
            <w:r>
              <w:rPr>
                <w:rFonts w:hint="eastAsia" w:ascii="游ゴシック" w:hAnsi="游ゴシック" w:eastAsia="游ゴシック"/>
                <w:color w:val="auto"/>
                <w:sz w:val="16"/>
                <w:u w:val="none" w:color="auto"/>
              </w:rPr>
              <w:t>右詰めで記入</w:t>
            </w:r>
            <w:r>
              <w:rPr>
                <w:rFonts w:hint="eastAsia" w:ascii="游ゴシック" w:hAnsi="游ゴシック" w:eastAsia="游ゴシック"/>
                <w:color w:val="auto"/>
                <w:sz w:val="22"/>
                <w:u w:val="none" w:color="auto"/>
              </w:rPr>
              <w:t>）</w:t>
            </w:r>
          </w:p>
        </w:tc>
        <w:tc>
          <w:tcPr>
            <w:tcW w:w="446" w:type="dxa"/>
            <w:tcBorders>
              <w:top w:val="single" w:color="auto" w:sz="4" w:space="0"/>
              <w:left w:val="single"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7"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47" w:type="dxa"/>
            <w:tcBorders>
              <w:top w:val="single" w:color="auto" w:sz="4" w:space="0"/>
              <w:left w:val="dashed" w:color="auto" w:sz="4" w:space="0"/>
              <w:bottom w:val="single" w:color="auto" w:sz="4" w:space="0"/>
              <w:right w:val="single" w:color="auto" w:sz="4" w:space="0"/>
              <w:tl2br w:val="nil"/>
              <w:tr2bl w:val="nil"/>
            </w:tcBorders>
            <w:vAlign w:val="top"/>
          </w:tcPr>
          <w:p>
            <w:pPr>
              <w:pStyle w:val="0"/>
              <w:rPr>
                <w:rFonts w:hint="eastAsia" w:ascii="游ゴシック" w:hAnsi="游ゴシック" w:eastAsia="游ゴシック"/>
                <w:color w:val="auto"/>
                <w:sz w:val="22"/>
                <w:u w:val="none" w:color="auto"/>
              </w:rPr>
            </w:pPr>
          </w:p>
        </w:tc>
        <w:tc>
          <w:tcPr>
            <w:tcW w:w="404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游ゴシック" w:hAnsi="游ゴシック" w:eastAsia="游ゴシック"/>
                <w:color w:val="auto"/>
                <w:sz w:val="22"/>
                <w:u w:val="none" w:color="auto"/>
              </w:rPr>
            </w:pPr>
          </w:p>
        </w:tc>
      </w:tr>
      <w:tr>
        <w:trPr>
          <w:trHeight w:val="239" w:hRule="atLeast"/>
        </w:trPr>
        <w:tc>
          <w:tcPr>
            <w:tcW w:w="4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666"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フリガナ</w:t>
            </w:r>
          </w:p>
        </w:tc>
        <w:tc>
          <w:tcPr>
            <w:tcW w:w="7616" w:type="dxa"/>
            <w:gridSpan w:val="9"/>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游ゴシック" w:hAnsi="游ゴシック" w:eastAsia="游ゴシック"/>
                <w:color w:val="auto"/>
                <w:sz w:val="22"/>
                <w:u w:val="none" w:color="auto"/>
              </w:rPr>
            </w:pPr>
          </w:p>
        </w:tc>
      </w:tr>
      <w:tr>
        <w:trPr>
          <w:trHeight w:val="238" w:hRule="atLeast"/>
        </w:trPr>
        <w:tc>
          <w:tcPr>
            <w:tcW w:w="4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66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游ゴシック" w:hAnsi="游ゴシック" w:eastAsia="游ゴシック"/>
                <w:color w:val="auto"/>
                <w:sz w:val="22"/>
                <w:u w:val="none" w:color="auto"/>
              </w:rPr>
            </w:pPr>
            <w:r>
              <w:rPr>
                <w:rFonts w:hint="eastAsia" w:ascii="游ゴシック" w:hAnsi="游ゴシック" w:eastAsia="游ゴシック"/>
                <w:color w:val="auto"/>
                <w:sz w:val="22"/>
                <w:u w:val="none" w:color="auto"/>
              </w:rPr>
              <w:t>口座名義人</w:t>
            </w:r>
          </w:p>
        </w:tc>
        <w:tc>
          <w:tcPr>
            <w:tcW w:w="7616"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color w:val="auto"/>
                <w:sz w:val="22"/>
                <w:u w:val="none" w:color="auto"/>
              </w:rPr>
            </w:pPr>
          </w:p>
        </w:tc>
      </w:tr>
    </w:tbl>
    <w:p>
      <w:pPr>
        <w:pStyle w:val="0"/>
        <w:spacing w:line="360" w:lineRule="exact"/>
        <w:jc w:val="left"/>
        <w:rPr>
          <w:rFonts w:hint="eastAsia" w:ascii="游ゴシック" w:hAnsi="游ゴシック" w:eastAsia="游ゴシック"/>
          <w:color w:val="auto"/>
          <w:u w:val="none" w:color="auto"/>
        </w:rPr>
      </w:pPr>
      <w:r>
        <w:rPr>
          <w:rFonts w:hint="eastAsia" w:ascii="游ゴシック" w:hAnsi="游ゴシック" w:eastAsia="游ゴシック"/>
          <w:color w:val="auto"/>
          <w:u w:val="none" w:color="auto"/>
        </w:rPr>
        <w:t>（市記入欄）</w:t>
      </w:r>
    </w:p>
    <w:tbl>
      <w:tblPr>
        <w:tblStyle w:val="26"/>
        <w:tblW w:w="0" w:type="auto"/>
        <w:jc w:val="center"/>
        <w:tblInd w:w="0" w:type="dxa"/>
        <w:tblLayout w:type="fixed"/>
        <w:tblLook w:firstRow="1" w:lastRow="0" w:firstColumn="1" w:lastColumn="0" w:noHBand="0" w:noVBand="1" w:val="04A0"/>
      </w:tblPr>
      <w:tblGrid>
        <w:gridCol w:w="1309"/>
        <w:gridCol w:w="3453"/>
        <w:gridCol w:w="1188"/>
        <w:gridCol w:w="3785"/>
      </w:tblGrid>
      <w:tr>
        <w:trPr/>
        <w:tc>
          <w:tcPr>
            <w:tcW w:w="1309" w:type="dxa"/>
            <w:vAlign w:val="top"/>
          </w:tcPr>
          <w:p>
            <w:pPr>
              <w:pStyle w:val="0"/>
              <w:jc w:val="distribute"/>
              <w:rPr>
                <w:rFonts w:hint="eastAsia" w:ascii="游ゴシック" w:hAnsi="游ゴシック" w:eastAsia="游ゴシック"/>
                <w:color w:val="auto"/>
                <w:u w:val="none" w:color="auto"/>
              </w:rPr>
            </w:pPr>
            <w:r>
              <w:rPr>
                <w:rFonts w:hint="eastAsia" w:ascii="游ゴシック" w:hAnsi="游ゴシック" w:eastAsia="游ゴシック"/>
                <w:color w:val="auto"/>
                <w:u w:val="none" w:color="auto"/>
              </w:rPr>
              <w:t>交付要件</w:t>
            </w:r>
          </w:p>
        </w:tc>
        <w:tc>
          <w:tcPr>
            <w:tcW w:w="3453" w:type="dxa"/>
            <w:vAlign w:val="top"/>
          </w:tcPr>
          <w:p>
            <w:pPr>
              <w:pStyle w:val="0"/>
              <w:rPr>
                <w:rFonts w:hint="eastAsia" w:ascii="游ゴシック" w:hAnsi="游ゴシック" w:eastAsia="游ゴシック"/>
                <w:color w:val="auto"/>
                <w:u w:val="none" w:color="auto"/>
              </w:rPr>
            </w:pPr>
            <w:r>
              <w:rPr>
                <w:rFonts w:hint="eastAsia" w:ascii="游ゴシック" w:hAnsi="游ゴシック" w:eastAsia="游ゴシック"/>
                <w:color w:val="auto"/>
                <w:u w:val="none" w:color="auto"/>
              </w:rPr>
              <w:t>□該当　　　　□非該当</w:t>
            </w:r>
          </w:p>
        </w:tc>
        <w:tc>
          <w:tcPr>
            <w:tcW w:w="1188" w:type="dxa"/>
            <w:vAlign w:val="top"/>
          </w:tcPr>
          <w:p>
            <w:pPr>
              <w:pStyle w:val="0"/>
              <w:jc w:val="distribute"/>
              <w:rPr>
                <w:rFonts w:hint="eastAsia" w:ascii="游ゴシック" w:hAnsi="游ゴシック" w:eastAsia="游ゴシック"/>
                <w:color w:val="auto"/>
                <w:u w:val="none" w:color="auto"/>
              </w:rPr>
            </w:pPr>
            <w:r>
              <w:rPr>
                <w:rFonts w:hint="eastAsia" w:ascii="游ゴシック" w:hAnsi="游ゴシック" w:eastAsia="游ゴシック"/>
                <w:color w:val="auto"/>
                <w:u w:val="none" w:color="auto"/>
              </w:rPr>
              <w:t>審査</w:t>
            </w:r>
          </w:p>
        </w:tc>
        <w:tc>
          <w:tcPr>
            <w:tcW w:w="3785" w:type="dxa"/>
            <w:vAlign w:val="top"/>
          </w:tcPr>
          <w:p>
            <w:pPr>
              <w:pStyle w:val="0"/>
              <w:rPr>
                <w:rFonts w:hint="eastAsia" w:ascii="游ゴシック" w:hAnsi="游ゴシック" w:eastAsia="游ゴシック"/>
                <w:color w:val="auto"/>
                <w:u w:val="none" w:color="auto"/>
              </w:rPr>
            </w:pPr>
            <w:r>
              <w:rPr>
                <w:rFonts w:hint="eastAsia" w:ascii="游ゴシック" w:hAnsi="游ゴシック" w:eastAsia="游ゴシック"/>
                <w:color w:val="auto"/>
                <w:u w:val="none" w:color="auto"/>
              </w:rPr>
              <w:t>□交付決定　　　□却下</w:t>
            </w:r>
          </w:p>
        </w:tc>
      </w:tr>
    </w:tbl>
    <w:p>
      <w:pPr>
        <w:pStyle w:val="0"/>
        <w:jc w:val="left"/>
        <w:rPr>
          <w:rFonts w:hint="eastAsia" w:ascii="ＭＳ 明朝" w:hAnsi="ＭＳ 明朝" w:eastAsia="ＭＳ 明朝"/>
          <w:color w:val="auto"/>
          <w:u w:val="none" w:color="auto"/>
        </w:rPr>
      </w:pPr>
      <w:bookmarkStart w:id="0" w:name="_GoBack"/>
      <w:bookmarkEnd w:id="0"/>
    </w:p>
    <w:sectPr>
      <w:footerReference r:id="rId5" w:type="default"/>
      <w:pgSz w:w="11906" w:h="16838"/>
      <w:pgMar w:top="1020" w:right="1077" w:bottom="1304" w:left="1020" w:header="851" w:footer="992" w:gutter="0"/>
      <w:cols w:space="720"/>
      <w:textDirection w:val="lrTb"/>
      <w:docGrid w:type="linesAndChars" w:linePitch="457" w:charSpace="-3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6"/>
  <w:drawingGridHorizontalSpacing w:val="119"/>
  <w:drawingGridVerticalSpacing w:val="4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2935</TotalTime>
  <Pages>2</Pages>
  <Words>0</Words>
  <Characters>685</Characters>
  <Application>JUST Note</Application>
  <Lines>146</Lines>
  <Paragraphs>55</Paragraphs>
  <Company>川西市</Company>
  <CharactersWithSpaces>843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１２　号</dc:title>
  <dc:creator>川西市</dc:creator>
  <cp:lastModifiedBy>Administrator</cp:lastModifiedBy>
  <cp:lastPrinted>2025-04-22T00:49:31Z</cp:lastPrinted>
  <dcterms:created xsi:type="dcterms:W3CDTF">2022-02-22T03:55:00Z</dcterms:created>
  <dcterms:modified xsi:type="dcterms:W3CDTF">2025-05-12T04:07:00Z</dcterms:modified>
  <cp:revision>79</cp:revision>
</cp:coreProperties>
</file>