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92" w:lineRule="auto"/>
        <w:jc w:val="right"/>
        <w:rPr>
          <w:rFonts w:hint="default" w:ascii="BIZ UDゴシック" w:hAnsi="BIZ UDゴシック" w:eastAsia="BIZ UDゴシック"/>
        </w:rPr>
      </w:pPr>
      <w:r>
        <w:rPr>
          <w:rFonts w:hint="eastAsia" w:ascii="BIZ UDゴシック" w:hAnsi="BIZ UDゴシック" w:eastAsia="BIZ UDゴシック"/>
          <w:color w:val="000000"/>
          <w:kern w:val="0"/>
          <w:sz w:val="22"/>
        </w:rPr>
        <w:t>記入日：令和　　年　　月　　日　　　　　　　　　</w:t>
      </w:r>
    </w:p>
    <w:tbl>
      <w:tblPr>
        <w:tblStyle w:val="11"/>
        <w:tblW w:w="10378" w:type="dxa"/>
        <w:tblInd w:w="0" w:type="dxa"/>
        <w:tblBorders>
          <w:top w:val="double" w:color="auto" w:sz="4" w:space="0"/>
          <w:left w:val="double" w:color="auto" w:sz="4" w:space="0"/>
          <w:bottom w:val="double" w:color="auto" w:sz="4" w:space="0"/>
          <w:right w:val="double" w:color="auto" w:sz="4" w:space="0"/>
          <w:insideH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529"/>
        <w:gridCol w:w="4331"/>
        <w:gridCol w:w="2518"/>
      </w:tblGrid>
      <w:tr>
        <w:trPr>
          <w:trHeight w:val="737" w:hRule="atLeast"/>
        </w:trPr>
        <w:tc>
          <w:tcPr>
            <w:tcW w:w="10378" w:type="dxa"/>
            <w:gridSpan w:val="3"/>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36"/>
              </w:rPr>
            </w:pPr>
            <w:r>
              <w:rPr>
                <w:rFonts w:hint="eastAsia" w:ascii="BIZ UDゴシック" w:hAnsi="BIZ UDゴシック" w:eastAsia="BIZ UDゴシック"/>
                <w:b w:val="1"/>
                <w:color w:val="000000"/>
                <w:kern w:val="0"/>
                <w:sz w:val="36"/>
              </w:rPr>
              <w:t>＜かわにしサポートナビ＞情報登録シート</w:t>
            </w:r>
          </w:p>
        </w:tc>
      </w:tr>
      <w:tr>
        <w:trPr>
          <w:trHeight w:val="737" w:hRule="atLeast"/>
        </w:trPr>
        <w:tc>
          <w:tcPr>
            <w:tcW w:w="10378"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20" w:firstLineChars="100"/>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この度登録いただきました介護予防ポイント付与対象となる介護予防活動は、かわにしサポートナビ〈かわナビ〉へ活動内容を掲載していただく必要があります。</w:t>
            </w:r>
          </w:p>
          <w:p>
            <w:pPr>
              <w:pStyle w:val="0"/>
              <w:ind w:firstLine="220" w:firstLineChars="100"/>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そのため、お手数ですが、以下の欄へご記入いただき、介護保険課へご提出いただきますようよろしくお願いいたします。なお、インターネット上に公開いたしますので、個人情報は掲載しなくても構いません。</w:t>
            </w:r>
          </w:p>
        </w:tc>
      </w:tr>
      <w:tr>
        <w:trPr>
          <w:trHeight w:val="737" w:hRule="atLeast"/>
        </w:trPr>
        <w:tc>
          <w:tcPr>
            <w:tcW w:w="10378"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　活動内容</w:t>
            </w:r>
          </w:p>
        </w:tc>
      </w:tr>
      <w:tr>
        <w:trPr>
          <w:trHeight w:val="737"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活動（事業）名称</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r>
      <w:tr>
        <w:trPr>
          <w:trHeight w:val="1849"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活動（事業）概要</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r>
      <w:tr>
        <w:trPr>
          <w:trHeight w:val="737"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所在地</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兵庫県川西市</w:t>
            </w:r>
          </w:p>
        </w:tc>
      </w:tr>
      <w:tr>
        <w:trPr>
          <w:trHeight w:val="737"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ホームページ</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r>
      <w:tr>
        <w:trPr>
          <w:trHeight w:val="737"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対象者</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r>
      <w:tr>
        <w:trPr>
          <w:trHeight w:val="737"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参加費（目安）</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r>
      <w:tr>
        <w:trPr>
          <w:trHeight w:val="1142"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活動日時</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r>
      <w:tr>
        <w:trPr>
          <w:trHeight w:val="737"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申込方法</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r>
      <w:tr>
        <w:trPr>
          <w:trHeight w:val="1223"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その他</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r>
      <w:tr>
        <w:trPr>
          <w:trHeight w:val="737"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お問合せ先（団体名）</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bookmarkStart w:id="0" w:name="_GoBack"/>
            <w:bookmarkEnd w:id="0"/>
          </w:p>
        </w:tc>
      </w:tr>
      <w:tr>
        <w:trPr>
          <w:trHeight w:val="737"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お問合せ先（</w:t>
            </w:r>
            <w:r>
              <w:rPr>
                <w:rFonts w:hint="default" w:ascii="BIZ UDゴシック" w:hAnsi="BIZ UDゴシック" w:eastAsia="BIZ UDゴシック"/>
                <w:b w:val="1"/>
                <w:color w:val="000000"/>
                <w:kern w:val="0"/>
                <w:sz w:val="22"/>
              </w:rPr>
              <w:t>TEL</w:t>
            </w:r>
            <w:r>
              <w:rPr>
                <w:rFonts w:hint="eastAsia" w:ascii="BIZ UDゴシック" w:hAnsi="BIZ UDゴシック" w:eastAsia="BIZ UDゴシック"/>
                <w:b w:val="1"/>
                <w:color w:val="000000"/>
                <w:kern w:val="0"/>
                <w:sz w:val="22"/>
              </w:rPr>
              <w:t>）</w:t>
            </w:r>
          </w:p>
        </w:tc>
        <w:tc>
          <w:tcPr>
            <w:tcW w:w="43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c>
          <w:tcPr>
            <w:tcW w:w="25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BIZ UDゴシック" w:hAnsi="BIZ UDゴシック" w:eastAsia="BIZ UDゴシック"/>
                <w:color w:val="000000"/>
                <w:kern w:val="0"/>
                <w:sz w:val="22"/>
              </w:rPr>
              <w:t>掲載：　可　・　不可</w:t>
            </w:r>
          </w:p>
        </w:tc>
      </w:tr>
      <w:tr>
        <w:trPr>
          <w:trHeight w:val="737"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お問合せ先（携帯）</w:t>
            </w:r>
          </w:p>
        </w:tc>
        <w:tc>
          <w:tcPr>
            <w:tcW w:w="43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c>
          <w:tcPr>
            <w:tcW w:w="25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BIZ UDゴシック" w:hAnsi="BIZ UDゴシック" w:eastAsia="BIZ UDゴシック"/>
                <w:color w:val="000000"/>
                <w:kern w:val="0"/>
                <w:sz w:val="22"/>
              </w:rPr>
              <w:t>掲載：　可　・　不可</w:t>
            </w:r>
          </w:p>
        </w:tc>
      </w:tr>
      <w:tr>
        <w:trPr>
          <w:trHeight w:val="737" w:hRule="atLeast"/>
        </w:trPr>
        <w:tc>
          <w:tcPr>
            <w:tcW w:w="35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お問合せ先（</w:t>
            </w:r>
            <w:r>
              <w:rPr>
                <w:rFonts w:hint="default" w:ascii="BIZ UDゴシック" w:hAnsi="BIZ UDゴシック" w:eastAsia="BIZ UDゴシック"/>
                <w:b w:val="1"/>
                <w:color w:val="000000"/>
                <w:kern w:val="0"/>
                <w:sz w:val="22"/>
              </w:rPr>
              <w:t>FAX</w:t>
            </w:r>
            <w:r>
              <w:rPr>
                <w:rFonts w:hint="eastAsia" w:ascii="BIZ UDゴシック" w:hAnsi="BIZ UDゴシック" w:eastAsia="BIZ UDゴシック"/>
                <w:b w:val="1"/>
                <w:color w:val="000000"/>
                <w:kern w:val="0"/>
                <w:sz w:val="22"/>
              </w:rPr>
              <w:t>）</w:t>
            </w:r>
          </w:p>
        </w:tc>
        <w:tc>
          <w:tcPr>
            <w:tcW w:w="43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c>
          <w:tcPr>
            <w:tcW w:w="25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BIZ UDゴシック" w:hAnsi="BIZ UDゴシック" w:eastAsia="BIZ UDゴシック"/>
                <w:color w:val="000000"/>
                <w:kern w:val="0"/>
                <w:sz w:val="22"/>
              </w:rPr>
              <w:t>掲載：　可　・　不可</w:t>
            </w:r>
          </w:p>
        </w:tc>
      </w:tr>
      <w:tr>
        <w:trPr>
          <w:trHeight w:val="737" w:hRule="atLeast"/>
        </w:trPr>
        <w:tc>
          <w:tcPr>
            <w:tcW w:w="3529"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お問合せ先（</w:t>
            </w:r>
            <w:r>
              <w:rPr>
                <w:rFonts w:hint="default" w:ascii="BIZ UDゴシック" w:hAnsi="BIZ UDゴシック" w:eastAsia="BIZ UDゴシック"/>
                <w:b w:val="1"/>
                <w:color w:val="000000"/>
                <w:kern w:val="0"/>
                <w:sz w:val="22"/>
              </w:rPr>
              <w:t>Email</w:t>
            </w:r>
            <w:r>
              <w:rPr>
                <w:rFonts w:hint="eastAsia" w:ascii="BIZ UDゴシック" w:hAnsi="BIZ UDゴシック" w:eastAsia="BIZ UDゴシック"/>
                <w:b w:val="1"/>
                <w:color w:val="000000"/>
                <w:kern w:val="0"/>
                <w:sz w:val="22"/>
              </w:rPr>
              <w:t>）</w:t>
            </w:r>
          </w:p>
        </w:tc>
        <w:tc>
          <w:tcPr>
            <w:tcW w:w="4331"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c>
          <w:tcPr>
            <w:tcW w:w="2518"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eastAsia"/>
              </w:rPr>
            </w:pPr>
            <w:r>
              <w:rPr>
                <w:rFonts w:hint="eastAsia" w:ascii="BIZ UDゴシック" w:hAnsi="BIZ UDゴシック" w:eastAsia="BIZ UDゴシック"/>
                <w:color w:val="000000"/>
                <w:kern w:val="0"/>
                <w:sz w:val="22"/>
              </w:rPr>
              <w:t>掲載：　可　・　不可</w:t>
            </w:r>
          </w:p>
        </w:tc>
      </w:tr>
      <w:tr>
        <w:trPr>
          <w:trHeight w:val="567" w:hRule="atLeast"/>
        </w:trPr>
        <w:tc>
          <w:tcPr>
            <w:tcW w:w="3529" w:type="dxa"/>
            <w:vMerge w:val="restart"/>
            <w:tcBorders>
              <w:top w:val="single" w:color="auto" w:sz="12"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①「活動主体」</w:t>
            </w:r>
          </w:p>
        </w:tc>
        <w:tc>
          <w:tcPr>
            <w:tcW w:w="6849" w:type="dxa"/>
            <w:gridSpan w:val="2"/>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1.</w:t>
            </w:r>
            <w:r>
              <w:rPr>
                <w:rFonts w:hint="eastAsia" w:ascii="BIZ UDゴシック" w:hAnsi="BIZ UDゴシック" w:eastAsia="BIZ UDゴシック"/>
                <w:color w:val="000000"/>
                <w:kern w:val="0"/>
                <w:sz w:val="22"/>
              </w:rPr>
              <w:t>地区福祉委員会</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2.</w:t>
            </w:r>
            <w:r>
              <w:rPr>
                <w:rFonts w:hint="eastAsia" w:ascii="BIZ UDゴシック" w:hAnsi="BIZ UDゴシック" w:eastAsia="BIZ UDゴシック"/>
                <w:color w:val="000000"/>
                <w:kern w:val="0"/>
                <w:sz w:val="22"/>
              </w:rPr>
              <w:t>老人クラブ</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3.PTA</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4.</w:t>
            </w:r>
            <w:r>
              <w:rPr>
                <w:rFonts w:hint="eastAsia" w:ascii="BIZ UDゴシック" w:hAnsi="BIZ UDゴシック" w:eastAsia="BIZ UDゴシック"/>
                <w:color w:val="000000"/>
                <w:kern w:val="0"/>
                <w:sz w:val="22"/>
              </w:rPr>
              <w:t>当事者（介護者）</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5.</w:t>
            </w:r>
            <w:r>
              <w:rPr>
                <w:rFonts w:hint="eastAsia" w:ascii="BIZ UDゴシック" w:hAnsi="BIZ UDゴシック" w:eastAsia="BIZ UDゴシック"/>
                <w:color w:val="000000"/>
                <w:kern w:val="0"/>
                <w:sz w:val="22"/>
              </w:rPr>
              <w:t>企業</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6.</w:t>
            </w:r>
            <w:r>
              <w:rPr>
                <w:rFonts w:hint="eastAsia" w:ascii="BIZ UDゴシック" w:hAnsi="BIZ UDゴシック" w:eastAsia="BIZ UDゴシック"/>
                <w:color w:val="000000"/>
                <w:kern w:val="0"/>
                <w:sz w:val="22"/>
              </w:rPr>
              <w:t>社会福祉法人</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7.</w:t>
            </w:r>
            <w:r>
              <w:rPr>
                <w:rFonts w:hint="eastAsia" w:ascii="BIZ UDゴシック" w:hAnsi="BIZ UDゴシック" w:eastAsia="BIZ UDゴシック"/>
                <w:color w:val="000000"/>
                <w:kern w:val="0"/>
                <w:sz w:val="22"/>
              </w:rPr>
              <w:t>コミュニティ・自治会</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8.</w:t>
            </w:r>
            <w:r>
              <w:rPr>
                <w:rFonts w:hint="eastAsia" w:ascii="BIZ UDゴシック" w:hAnsi="BIZ UDゴシック" w:eastAsia="BIZ UDゴシック"/>
                <w:color w:val="000000"/>
                <w:kern w:val="0"/>
                <w:sz w:val="22"/>
              </w:rPr>
              <w:t>民生委員</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9.</w:t>
            </w:r>
            <w:r>
              <w:rPr>
                <w:rFonts w:hint="eastAsia" w:ascii="BIZ UDゴシック" w:hAnsi="BIZ UDゴシック" w:eastAsia="BIZ UDゴシック"/>
                <w:color w:val="000000"/>
                <w:kern w:val="0"/>
                <w:sz w:val="22"/>
              </w:rPr>
              <w:t>地域包括支援センター</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10.</w:t>
            </w:r>
            <w:r>
              <w:rPr>
                <w:rFonts w:hint="eastAsia" w:ascii="BIZ UDゴシック" w:hAnsi="BIZ UDゴシック" w:eastAsia="BIZ UDゴシック"/>
                <w:color w:val="000000"/>
                <w:kern w:val="0"/>
                <w:sz w:val="22"/>
              </w:rPr>
              <w:t>当事者（障がい）</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11.NPO</w:t>
            </w:r>
            <w:r>
              <w:rPr>
                <w:rFonts w:hint="eastAsia" w:ascii="BIZ UDゴシック" w:hAnsi="BIZ UDゴシック" w:eastAsia="BIZ UDゴシック"/>
                <w:color w:val="000000"/>
                <w:kern w:val="0"/>
                <w:sz w:val="22"/>
              </w:rPr>
              <w:t>法人</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12.</w:t>
            </w:r>
            <w:r>
              <w:rPr>
                <w:rFonts w:hint="eastAsia" w:ascii="BIZ UDゴシック" w:hAnsi="BIZ UDゴシック" w:eastAsia="BIZ UDゴシック"/>
                <w:color w:val="000000"/>
                <w:kern w:val="0"/>
                <w:sz w:val="22"/>
              </w:rPr>
              <w:t>個人</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13.</w:t>
            </w:r>
            <w:r>
              <w:rPr>
                <w:rFonts w:hint="eastAsia" w:ascii="BIZ UDゴシック" w:hAnsi="BIZ UDゴシック" w:eastAsia="BIZ UDゴシック"/>
                <w:color w:val="000000"/>
                <w:kern w:val="0"/>
                <w:sz w:val="22"/>
              </w:rPr>
              <w:t>行政</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14.</w:t>
            </w:r>
            <w:r>
              <w:rPr>
                <w:rFonts w:hint="eastAsia" w:ascii="BIZ UDゴシック" w:hAnsi="BIZ UDゴシック" w:eastAsia="BIZ UDゴシック"/>
                <w:color w:val="000000"/>
                <w:kern w:val="0"/>
                <w:sz w:val="22"/>
              </w:rPr>
              <w:t>その他</w:t>
            </w:r>
          </w:p>
        </w:tc>
      </w:tr>
      <w:tr>
        <w:trPr>
          <w:trHeight w:val="567" w:hRule="atLeast"/>
        </w:trPr>
        <w:tc>
          <w:tcPr>
            <w:tcW w:w="3529"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ＭＳ 明朝" w:hAnsi="ＭＳ 明朝" w:eastAsia="ＭＳ 明朝"/>
                <w:b w:val="1"/>
                <w:color w:val="000000"/>
                <w:kern w:val="0"/>
                <w:sz w:val="22"/>
              </w:rPr>
              <w:t>➁</w:t>
            </w:r>
            <w:r>
              <w:rPr>
                <w:rFonts w:hint="eastAsia" w:ascii="BIZ UDゴシック" w:hAnsi="BIZ UDゴシック" w:eastAsia="BIZ UDゴシック"/>
                <w:b w:val="1"/>
                <w:color w:val="000000"/>
                <w:kern w:val="0"/>
                <w:sz w:val="22"/>
              </w:rPr>
              <w:t>「受入体制」</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 </w:t>
            </w:r>
            <w:r>
              <w:rPr>
                <w:rFonts w:hint="eastAsia" w:ascii="BIZ UDゴシック" w:hAnsi="BIZ UDゴシック" w:eastAsia="BIZ UDゴシック"/>
                <w:color w:val="000000"/>
                <w:kern w:val="0"/>
                <w:sz w:val="22"/>
              </w:rPr>
              <w:t>送迎あり</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2. </w:t>
            </w:r>
            <w:r>
              <w:rPr>
                <w:rFonts w:hint="eastAsia" w:ascii="BIZ UDゴシック" w:hAnsi="BIZ UDゴシック" w:eastAsia="BIZ UDゴシック"/>
                <w:color w:val="000000"/>
                <w:kern w:val="0"/>
                <w:sz w:val="22"/>
              </w:rPr>
              <w:t>車イス対応可能</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3. </w:t>
            </w:r>
            <w:r>
              <w:rPr>
                <w:rFonts w:hint="eastAsia" w:ascii="BIZ UDゴシック" w:hAnsi="BIZ UDゴシック" w:eastAsia="BIZ UDゴシック"/>
                <w:color w:val="000000"/>
                <w:kern w:val="0"/>
                <w:sz w:val="22"/>
              </w:rPr>
              <w:t>駐車場あり</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4. </w:t>
            </w:r>
            <w:r>
              <w:rPr>
                <w:rFonts w:hint="eastAsia" w:ascii="BIZ UDゴシック" w:hAnsi="BIZ UDゴシック" w:eastAsia="BIZ UDゴシック"/>
                <w:color w:val="000000"/>
                <w:kern w:val="0"/>
                <w:sz w:val="22"/>
              </w:rPr>
              <w:t>駐輪場あり</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5. </w:t>
            </w:r>
            <w:r>
              <w:rPr>
                <w:rFonts w:hint="eastAsia" w:ascii="BIZ UDゴシック" w:hAnsi="BIZ UDゴシック" w:eastAsia="BIZ UDゴシック"/>
                <w:color w:val="000000"/>
                <w:kern w:val="0"/>
                <w:sz w:val="22"/>
              </w:rPr>
              <w:t>エレベーターあり</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6. </w:t>
            </w:r>
            <w:r>
              <w:rPr>
                <w:rFonts w:hint="eastAsia" w:ascii="BIZ UDゴシック" w:hAnsi="BIZ UDゴシック" w:eastAsia="BIZ UDゴシック"/>
                <w:color w:val="000000"/>
                <w:kern w:val="0"/>
                <w:sz w:val="22"/>
              </w:rPr>
              <w:t>多機能トイレあり</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7. </w:t>
            </w:r>
            <w:r>
              <w:rPr>
                <w:rFonts w:hint="eastAsia" w:ascii="BIZ UDゴシック" w:hAnsi="BIZ UDゴシック" w:eastAsia="BIZ UDゴシック"/>
                <w:color w:val="000000"/>
                <w:kern w:val="0"/>
                <w:sz w:val="22"/>
              </w:rPr>
              <w:t>授乳室あり</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8. </w:t>
            </w:r>
            <w:r>
              <w:rPr>
                <w:rFonts w:hint="eastAsia" w:ascii="BIZ UDゴシック" w:hAnsi="BIZ UDゴシック" w:eastAsia="BIZ UDゴシック"/>
                <w:color w:val="000000"/>
                <w:kern w:val="0"/>
                <w:sz w:val="22"/>
              </w:rPr>
              <w:t>ベビーベッドあり</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9. </w:t>
            </w:r>
            <w:r>
              <w:rPr>
                <w:rFonts w:hint="eastAsia" w:ascii="BIZ UDゴシック" w:hAnsi="BIZ UDゴシック" w:eastAsia="BIZ UDゴシック"/>
                <w:color w:val="000000"/>
                <w:kern w:val="0"/>
                <w:sz w:val="22"/>
              </w:rPr>
              <w:t>プレイスペースあり</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10. </w:t>
            </w:r>
            <w:r>
              <w:rPr>
                <w:rFonts w:hint="eastAsia" w:ascii="BIZ UDゴシック" w:hAnsi="BIZ UDゴシック" w:eastAsia="BIZ UDゴシック"/>
                <w:color w:val="000000"/>
                <w:kern w:val="0"/>
                <w:sz w:val="22"/>
              </w:rPr>
              <w:t>個別相談可</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11. </w:t>
            </w:r>
            <w:r>
              <w:rPr>
                <w:rFonts w:hint="eastAsia" w:ascii="BIZ UDゴシック" w:hAnsi="BIZ UDゴシック" w:eastAsia="BIZ UDゴシック"/>
                <w:color w:val="000000"/>
                <w:kern w:val="0"/>
                <w:sz w:val="22"/>
              </w:rPr>
              <w:t>男性限定</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12. </w:t>
            </w:r>
            <w:r>
              <w:rPr>
                <w:rFonts w:hint="eastAsia" w:ascii="BIZ UDゴシック" w:hAnsi="BIZ UDゴシック" w:eastAsia="BIZ UDゴシック"/>
                <w:color w:val="000000"/>
                <w:kern w:val="0"/>
                <w:sz w:val="22"/>
              </w:rPr>
              <w:t>女性限定</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13. </w:t>
            </w:r>
            <w:r>
              <w:rPr>
                <w:rFonts w:hint="eastAsia" w:ascii="BIZ UDゴシック" w:hAnsi="BIZ UDゴシック" w:eastAsia="BIZ UDゴシック"/>
                <w:color w:val="000000"/>
                <w:kern w:val="0"/>
                <w:sz w:val="22"/>
              </w:rPr>
              <w:t>自治会員限定</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14. </w:t>
            </w:r>
            <w:r>
              <w:rPr>
                <w:rFonts w:hint="eastAsia" w:ascii="BIZ UDゴシック" w:hAnsi="BIZ UDゴシック" w:eastAsia="BIZ UDゴシック"/>
                <w:color w:val="000000"/>
                <w:kern w:val="0"/>
                <w:sz w:val="22"/>
              </w:rPr>
              <w:t>登録会員限定</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15. </w:t>
            </w:r>
            <w:r>
              <w:rPr>
                <w:rFonts w:hint="eastAsia" w:ascii="BIZ UDゴシック" w:hAnsi="BIZ UDゴシック" w:eastAsia="BIZ UDゴシック"/>
                <w:color w:val="000000"/>
                <w:kern w:val="0"/>
                <w:sz w:val="22"/>
              </w:rPr>
              <w:t>団地等居住者限定</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16. </w:t>
            </w:r>
            <w:r>
              <w:rPr>
                <w:rFonts w:hint="eastAsia" w:ascii="BIZ UDゴシック" w:hAnsi="BIZ UDゴシック" w:eastAsia="BIZ UDゴシック"/>
                <w:color w:val="000000"/>
                <w:kern w:val="0"/>
                <w:sz w:val="22"/>
              </w:rPr>
              <w:t>その他（受入体制）</w:t>
            </w:r>
          </w:p>
        </w:tc>
      </w:tr>
      <w:tr>
        <w:trPr>
          <w:trHeight w:val="567" w:hRule="atLeast"/>
        </w:trPr>
        <w:tc>
          <w:tcPr>
            <w:tcW w:w="3529"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③「開催日・営業日」</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 </w:t>
            </w:r>
            <w:r>
              <w:rPr>
                <w:rFonts w:hint="eastAsia" w:ascii="BIZ UDゴシック" w:hAnsi="BIZ UDゴシック" w:eastAsia="BIZ UDゴシック"/>
                <w:color w:val="000000"/>
                <w:kern w:val="0"/>
                <w:sz w:val="22"/>
              </w:rPr>
              <w:t>午前</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2. </w:t>
            </w:r>
            <w:r>
              <w:rPr>
                <w:rFonts w:hint="eastAsia" w:ascii="BIZ UDゴシック" w:hAnsi="BIZ UDゴシック" w:eastAsia="BIZ UDゴシック"/>
                <w:color w:val="000000"/>
                <w:kern w:val="0"/>
                <w:sz w:val="22"/>
              </w:rPr>
              <w:t>午後</w:t>
            </w:r>
            <w:r>
              <w:rPr>
                <w:rFonts w:hint="default" w:ascii="BIZ UDゴシック" w:hAnsi="BIZ UDゴシック" w:eastAsia="BIZ UDゴシック"/>
                <w:color w:val="000000"/>
                <w:kern w:val="0"/>
                <w:sz w:val="22"/>
              </w:rPr>
              <w:t>(</w:t>
            </w:r>
            <w:r>
              <w:rPr>
                <w:rFonts w:hint="eastAsia" w:ascii="BIZ UDゴシック" w:hAnsi="BIZ UDゴシック" w:eastAsia="BIZ UDゴシック"/>
                <w:color w:val="000000"/>
                <w:kern w:val="0"/>
                <w:sz w:val="22"/>
              </w:rPr>
              <w:t>午後</w:t>
            </w:r>
            <w:r>
              <w:rPr>
                <w:rFonts w:hint="default" w:ascii="BIZ UDゴシック" w:hAnsi="BIZ UDゴシック" w:eastAsia="BIZ UDゴシック"/>
                <w:color w:val="000000"/>
                <w:kern w:val="0"/>
                <w:sz w:val="22"/>
              </w:rPr>
              <w:t>5</w:t>
            </w:r>
            <w:r>
              <w:rPr>
                <w:rFonts w:hint="eastAsia" w:ascii="BIZ UDゴシック" w:hAnsi="BIZ UDゴシック" w:eastAsia="BIZ UDゴシック"/>
                <w:color w:val="000000"/>
                <w:kern w:val="0"/>
                <w:sz w:val="22"/>
              </w:rPr>
              <w:t>時まで</w:t>
            </w:r>
            <w:r>
              <w:rPr>
                <w:rFonts w:hint="default" w:ascii="BIZ UDゴシック" w:hAnsi="BIZ UDゴシック" w:eastAsia="BIZ UDゴシック"/>
                <w:color w:val="000000"/>
                <w:kern w:val="0"/>
                <w:sz w:val="22"/>
              </w:rPr>
              <w:t>)</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3. </w:t>
            </w:r>
            <w:r>
              <w:rPr>
                <w:rFonts w:hint="eastAsia" w:ascii="BIZ UDゴシック" w:hAnsi="BIZ UDゴシック" w:eastAsia="BIZ UDゴシック"/>
                <w:color w:val="000000"/>
                <w:kern w:val="0"/>
                <w:sz w:val="22"/>
              </w:rPr>
              <w:t>午後</w:t>
            </w:r>
            <w:r>
              <w:rPr>
                <w:rFonts w:hint="default" w:ascii="BIZ UDゴシック" w:hAnsi="BIZ UDゴシック" w:eastAsia="BIZ UDゴシック"/>
                <w:color w:val="000000"/>
                <w:kern w:val="0"/>
                <w:sz w:val="22"/>
              </w:rPr>
              <w:t>(</w:t>
            </w:r>
            <w:r>
              <w:rPr>
                <w:rFonts w:hint="eastAsia" w:ascii="BIZ UDゴシック" w:hAnsi="BIZ UDゴシック" w:eastAsia="BIZ UDゴシック"/>
                <w:color w:val="000000"/>
                <w:kern w:val="0"/>
                <w:sz w:val="22"/>
              </w:rPr>
              <w:t>午後</w:t>
            </w:r>
            <w:r>
              <w:rPr>
                <w:rFonts w:hint="default" w:ascii="BIZ UDゴシック" w:hAnsi="BIZ UDゴシック" w:eastAsia="BIZ UDゴシック"/>
                <w:color w:val="000000"/>
                <w:kern w:val="0"/>
                <w:sz w:val="22"/>
              </w:rPr>
              <w:t>5</w:t>
            </w:r>
            <w:r>
              <w:rPr>
                <w:rFonts w:hint="eastAsia" w:ascii="BIZ UDゴシック" w:hAnsi="BIZ UDゴシック" w:eastAsia="BIZ UDゴシック"/>
                <w:color w:val="000000"/>
                <w:kern w:val="0"/>
                <w:sz w:val="22"/>
              </w:rPr>
              <w:t>時以降</w:t>
            </w:r>
            <w:r>
              <w:rPr>
                <w:rFonts w:hint="default" w:ascii="BIZ UDゴシック" w:hAnsi="BIZ UDゴシック" w:eastAsia="BIZ UDゴシック"/>
                <w:color w:val="000000"/>
                <w:kern w:val="0"/>
                <w:sz w:val="22"/>
              </w:rPr>
              <w:t>)</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4. </w:t>
            </w:r>
            <w:r>
              <w:rPr>
                <w:rFonts w:hint="eastAsia" w:ascii="BIZ UDゴシック" w:hAnsi="BIZ UDゴシック" w:eastAsia="BIZ UDゴシック"/>
                <w:color w:val="000000"/>
                <w:kern w:val="0"/>
                <w:sz w:val="22"/>
              </w:rPr>
              <w:t>月</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5. </w:t>
            </w:r>
            <w:r>
              <w:rPr>
                <w:rFonts w:hint="eastAsia" w:ascii="BIZ UDゴシック" w:hAnsi="BIZ UDゴシック" w:eastAsia="BIZ UDゴシック"/>
                <w:color w:val="000000"/>
                <w:kern w:val="0"/>
                <w:sz w:val="22"/>
              </w:rPr>
              <w:t>火</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6. </w:t>
            </w:r>
            <w:r>
              <w:rPr>
                <w:rFonts w:hint="eastAsia" w:ascii="BIZ UDゴシック" w:hAnsi="BIZ UDゴシック" w:eastAsia="BIZ UDゴシック"/>
                <w:color w:val="000000"/>
                <w:kern w:val="0"/>
                <w:sz w:val="22"/>
              </w:rPr>
              <w:t>水</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7. </w:t>
            </w:r>
            <w:r>
              <w:rPr>
                <w:rFonts w:hint="eastAsia" w:ascii="BIZ UDゴシック" w:hAnsi="BIZ UDゴシック" w:eastAsia="BIZ UDゴシック"/>
                <w:color w:val="000000"/>
                <w:kern w:val="0"/>
                <w:sz w:val="22"/>
              </w:rPr>
              <w:t>木</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8. </w:t>
            </w:r>
            <w:r>
              <w:rPr>
                <w:rFonts w:hint="eastAsia" w:ascii="BIZ UDゴシック" w:hAnsi="BIZ UDゴシック" w:eastAsia="BIZ UDゴシック"/>
                <w:color w:val="000000"/>
                <w:kern w:val="0"/>
                <w:sz w:val="22"/>
              </w:rPr>
              <w:t>金</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9. </w:t>
            </w:r>
            <w:r>
              <w:rPr>
                <w:rFonts w:hint="eastAsia" w:ascii="BIZ UDゴシック" w:hAnsi="BIZ UDゴシック" w:eastAsia="BIZ UDゴシック"/>
                <w:color w:val="000000"/>
                <w:kern w:val="0"/>
                <w:sz w:val="22"/>
              </w:rPr>
              <w:t>土</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10. </w:t>
            </w:r>
            <w:r>
              <w:rPr>
                <w:rFonts w:hint="eastAsia" w:ascii="BIZ UDゴシック" w:hAnsi="BIZ UDゴシック" w:eastAsia="BIZ UDゴシック"/>
                <w:color w:val="000000"/>
                <w:kern w:val="0"/>
                <w:sz w:val="22"/>
              </w:rPr>
              <w:t>日</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11. </w:t>
            </w:r>
            <w:r>
              <w:rPr>
                <w:rFonts w:hint="eastAsia" w:ascii="BIZ UDゴシック" w:hAnsi="BIZ UDゴシック" w:eastAsia="BIZ UDゴシック"/>
                <w:color w:val="000000"/>
                <w:kern w:val="0"/>
                <w:sz w:val="22"/>
              </w:rPr>
              <w:t>不定期</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12. </w:t>
            </w:r>
            <w:r>
              <w:rPr>
                <w:rFonts w:hint="eastAsia" w:ascii="BIZ UDゴシック" w:hAnsi="BIZ UDゴシック" w:eastAsia="BIZ UDゴシック"/>
                <w:color w:val="000000"/>
                <w:kern w:val="0"/>
                <w:sz w:val="22"/>
              </w:rPr>
              <w:t>祝日</w:t>
            </w:r>
          </w:p>
        </w:tc>
      </w:tr>
      <w:tr>
        <w:trPr>
          <w:trHeight w:val="567" w:hRule="atLeast"/>
        </w:trPr>
        <w:tc>
          <w:tcPr>
            <w:tcW w:w="3529"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④「開催頻度」</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1. </w:t>
            </w:r>
            <w:r>
              <w:rPr>
                <w:rFonts w:hint="eastAsia" w:ascii="BIZ UDゴシック" w:hAnsi="BIZ UDゴシック" w:eastAsia="BIZ UDゴシック"/>
                <w:color w:val="000000"/>
                <w:kern w:val="0"/>
                <w:sz w:val="22"/>
              </w:rPr>
              <w:t>常設</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2. </w:t>
            </w:r>
            <w:r>
              <w:rPr>
                <w:rFonts w:hint="eastAsia" w:ascii="BIZ UDゴシック" w:hAnsi="BIZ UDゴシック" w:eastAsia="BIZ UDゴシック"/>
                <w:color w:val="000000"/>
                <w:kern w:val="0"/>
                <w:sz w:val="22"/>
              </w:rPr>
              <w:t>不定期</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3. </w:t>
            </w:r>
            <w:r>
              <w:rPr>
                <w:rFonts w:hint="eastAsia" w:ascii="BIZ UDゴシック" w:hAnsi="BIZ UDゴシック" w:eastAsia="BIZ UDゴシック"/>
                <w:color w:val="000000"/>
                <w:kern w:val="0"/>
                <w:sz w:val="22"/>
              </w:rPr>
              <w:t>週</w:t>
            </w:r>
            <w:r>
              <w:rPr>
                <w:rFonts w:hint="default" w:ascii="BIZ UDゴシック" w:hAnsi="BIZ UDゴシック" w:eastAsia="BIZ UDゴシック"/>
                <w:color w:val="000000"/>
                <w:kern w:val="0"/>
                <w:sz w:val="22"/>
              </w:rPr>
              <w:t>1</w:t>
            </w:r>
            <w:r>
              <w:rPr>
                <w:rFonts w:hint="eastAsia" w:ascii="BIZ UDゴシック" w:hAnsi="BIZ UDゴシック" w:eastAsia="BIZ UDゴシック"/>
                <w:color w:val="000000"/>
                <w:kern w:val="0"/>
                <w:sz w:val="22"/>
              </w:rPr>
              <w:t>回</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4. </w:t>
            </w:r>
            <w:r>
              <w:rPr>
                <w:rFonts w:hint="eastAsia" w:ascii="BIZ UDゴシック" w:hAnsi="BIZ UDゴシック" w:eastAsia="BIZ UDゴシック"/>
                <w:color w:val="000000"/>
                <w:kern w:val="0"/>
                <w:sz w:val="22"/>
              </w:rPr>
              <w:t>週</w:t>
            </w:r>
            <w:r>
              <w:rPr>
                <w:rFonts w:hint="default" w:ascii="BIZ UDゴシック" w:hAnsi="BIZ UDゴシック" w:eastAsia="BIZ UDゴシック"/>
                <w:color w:val="000000"/>
                <w:kern w:val="0"/>
                <w:sz w:val="22"/>
              </w:rPr>
              <w:t>2</w:t>
            </w:r>
            <w:r>
              <w:rPr>
                <w:rFonts w:hint="eastAsia" w:ascii="BIZ UDゴシック" w:hAnsi="BIZ UDゴシック" w:eastAsia="BIZ UDゴシック"/>
                <w:color w:val="000000"/>
                <w:kern w:val="0"/>
                <w:sz w:val="22"/>
              </w:rPr>
              <w:t>回以上</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5. </w:t>
            </w:r>
            <w:r>
              <w:rPr>
                <w:rFonts w:hint="eastAsia" w:ascii="BIZ UDゴシック" w:hAnsi="BIZ UDゴシック" w:eastAsia="BIZ UDゴシック"/>
                <w:color w:val="000000"/>
                <w:kern w:val="0"/>
                <w:sz w:val="22"/>
              </w:rPr>
              <w:t>月</w:t>
            </w:r>
            <w:r>
              <w:rPr>
                <w:rFonts w:hint="default" w:ascii="BIZ UDゴシック" w:hAnsi="BIZ UDゴシック" w:eastAsia="BIZ UDゴシック"/>
                <w:color w:val="000000"/>
                <w:kern w:val="0"/>
                <w:sz w:val="22"/>
              </w:rPr>
              <w:t>1</w:t>
            </w:r>
            <w:r>
              <w:rPr>
                <w:rFonts w:hint="eastAsia" w:ascii="BIZ UDゴシック" w:hAnsi="BIZ UDゴシック" w:eastAsia="BIZ UDゴシック"/>
                <w:color w:val="000000"/>
                <w:kern w:val="0"/>
                <w:sz w:val="22"/>
              </w:rPr>
              <w:t>回</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6. </w:t>
            </w:r>
            <w:r>
              <w:rPr>
                <w:rFonts w:hint="eastAsia" w:ascii="BIZ UDゴシック" w:hAnsi="BIZ UDゴシック" w:eastAsia="BIZ UDゴシック"/>
                <w:color w:val="000000"/>
                <w:kern w:val="0"/>
                <w:sz w:val="22"/>
              </w:rPr>
              <w:t>月</w:t>
            </w:r>
            <w:r>
              <w:rPr>
                <w:rFonts w:hint="default" w:ascii="BIZ UDゴシック" w:hAnsi="BIZ UDゴシック" w:eastAsia="BIZ UDゴシック"/>
                <w:color w:val="000000"/>
                <w:kern w:val="0"/>
                <w:sz w:val="22"/>
              </w:rPr>
              <w:t>2</w:t>
            </w:r>
            <w:r>
              <w:rPr>
                <w:rFonts w:hint="eastAsia" w:ascii="BIZ UDゴシック" w:hAnsi="BIZ UDゴシック" w:eastAsia="BIZ UDゴシック"/>
                <w:color w:val="000000"/>
                <w:kern w:val="0"/>
                <w:sz w:val="22"/>
              </w:rPr>
              <w:t>回以上</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b w:val="1"/>
                <w:color w:val="000000"/>
                <w:kern w:val="0"/>
                <w:sz w:val="22"/>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7. </w:t>
            </w:r>
            <w:r>
              <w:rPr>
                <w:rFonts w:hint="eastAsia" w:ascii="BIZ UDゴシック" w:hAnsi="BIZ UDゴシック" w:eastAsia="BIZ UDゴシック"/>
                <w:color w:val="000000"/>
                <w:kern w:val="0"/>
                <w:sz w:val="22"/>
              </w:rPr>
              <w:t>その他（開催頻度）</w:t>
            </w:r>
          </w:p>
        </w:tc>
      </w:tr>
      <w:tr>
        <w:trPr>
          <w:trHeight w:val="567" w:hRule="atLeast"/>
        </w:trPr>
        <w:tc>
          <w:tcPr>
            <w:tcW w:w="3529"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spacing w:before="100" w:beforeLines="0" w:beforeAutospacing="1" w:after="100" w:afterLines="0" w:afterAutospacing="1"/>
              <w:contextualSpacing w:val="1"/>
              <w:jc w:val="center"/>
              <w:rPr>
                <w:rFonts w:hint="default" w:ascii="BIZ UDゴシック" w:hAnsi="BIZ UDゴシック" w:eastAsia="BIZ UDゴシック"/>
                <w:b w:val="1"/>
                <w:color w:val="000000"/>
                <w:kern w:val="0"/>
                <w:sz w:val="22"/>
              </w:rPr>
            </w:pPr>
            <w:r>
              <w:rPr>
                <w:rFonts w:hint="eastAsia" w:ascii="BIZ UDゴシック" w:hAnsi="BIZ UDゴシック" w:eastAsia="BIZ UDゴシック"/>
                <w:b w:val="1"/>
                <w:color w:val="000000"/>
                <w:kern w:val="0"/>
                <w:sz w:val="22"/>
              </w:rPr>
              <w:t>⑤「平均参加人数」</w:t>
            </w: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1. 5</w:t>
            </w:r>
            <w:r>
              <w:rPr>
                <w:rFonts w:hint="eastAsia" w:ascii="BIZ UDゴシック" w:hAnsi="BIZ UDゴシック" w:eastAsia="BIZ UDゴシック"/>
                <w:color w:val="000000"/>
                <w:kern w:val="0"/>
                <w:sz w:val="22"/>
              </w:rPr>
              <w:t>人以下</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2. 10</w:t>
            </w:r>
            <w:r>
              <w:rPr>
                <w:rFonts w:hint="eastAsia" w:ascii="BIZ UDゴシック" w:hAnsi="BIZ UDゴシック" w:eastAsia="BIZ UDゴシック"/>
                <w:color w:val="000000"/>
                <w:kern w:val="0"/>
                <w:sz w:val="22"/>
              </w:rPr>
              <w:t>人以下</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3. 20</w:t>
            </w:r>
            <w:r>
              <w:rPr>
                <w:rFonts w:hint="eastAsia" w:ascii="BIZ UDゴシック" w:hAnsi="BIZ UDゴシック" w:eastAsia="BIZ UDゴシック"/>
                <w:color w:val="000000"/>
                <w:kern w:val="0"/>
                <w:sz w:val="22"/>
              </w:rPr>
              <w:t>人以下</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4. 30</w:t>
            </w:r>
            <w:r>
              <w:rPr>
                <w:rFonts w:hint="eastAsia" w:ascii="BIZ UDゴシック" w:hAnsi="BIZ UDゴシック" w:eastAsia="BIZ UDゴシック"/>
                <w:color w:val="000000"/>
                <w:kern w:val="0"/>
                <w:sz w:val="22"/>
              </w:rPr>
              <w:t>人以下</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5. 40</w:t>
            </w:r>
            <w:r>
              <w:rPr>
                <w:rFonts w:hint="eastAsia" w:ascii="BIZ UDゴシック" w:hAnsi="BIZ UDゴシック" w:eastAsia="BIZ UDゴシック"/>
                <w:color w:val="000000"/>
                <w:kern w:val="0"/>
                <w:sz w:val="22"/>
              </w:rPr>
              <w:t>人以下</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6. 50</w:t>
            </w:r>
            <w:r>
              <w:rPr>
                <w:rFonts w:hint="eastAsia" w:ascii="BIZ UDゴシック" w:hAnsi="BIZ UDゴシック" w:eastAsia="BIZ UDゴシック"/>
                <w:color w:val="000000"/>
                <w:kern w:val="0"/>
                <w:sz w:val="22"/>
              </w:rPr>
              <w:t>人以下</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7. 51</w:t>
            </w:r>
            <w:r>
              <w:rPr>
                <w:rFonts w:hint="eastAsia" w:ascii="BIZ UDゴシック" w:hAnsi="BIZ UDゴシック" w:eastAsia="BIZ UDゴシック"/>
                <w:color w:val="000000"/>
                <w:kern w:val="0"/>
                <w:sz w:val="22"/>
              </w:rPr>
              <w:t>人以上</w:t>
            </w:r>
          </w:p>
        </w:tc>
      </w:tr>
      <w:tr>
        <w:trPr>
          <w:trHeight w:val="567" w:hRule="atLeast"/>
        </w:trPr>
        <w:tc>
          <w:tcPr>
            <w:tcW w:w="3529"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solid" w:color="FFFFFF" w:fill="auto"/>
            <w:vAlign w:val="center"/>
          </w:tcPr>
          <w:p>
            <w:pPr>
              <w:pStyle w:val="0"/>
              <w:rPr>
                <w:rFonts w:hint="eastAsia"/>
              </w:rPr>
            </w:pPr>
          </w:p>
        </w:tc>
        <w:tc>
          <w:tcPr>
            <w:tcW w:w="68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　</w:t>
            </w:r>
            <w:r>
              <w:rPr>
                <w:rFonts w:hint="default" w:ascii="BIZ UDゴシック" w:hAnsi="BIZ UDゴシック" w:eastAsia="BIZ UDゴシック"/>
                <w:color w:val="000000"/>
                <w:kern w:val="0"/>
                <w:sz w:val="22"/>
              </w:rPr>
              <w:t xml:space="preserve">8. </w:t>
            </w:r>
            <w:r>
              <w:rPr>
                <w:rFonts w:hint="eastAsia" w:ascii="BIZ UDゴシック" w:hAnsi="BIZ UDゴシック" w:eastAsia="BIZ UDゴシック"/>
                <w:color w:val="000000"/>
                <w:kern w:val="0"/>
                <w:sz w:val="22"/>
              </w:rPr>
              <w:t>不明</w:t>
            </w:r>
          </w:p>
        </w:tc>
      </w:tr>
      <w:tr>
        <w:trPr>
          <w:trHeight w:val="737" w:hRule="atLeast"/>
        </w:trPr>
        <w:tc>
          <w:tcPr>
            <w:tcW w:w="10378"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r>
              <w:rPr>
                <w:rFonts w:hint="eastAsia" w:ascii="BIZ UDゴシック" w:hAnsi="BIZ UDゴシック" w:eastAsia="BIZ UDゴシック"/>
                <w:color w:val="000000"/>
                <w:kern w:val="0"/>
                <w:sz w:val="22"/>
              </w:rPr>
              <w:t>その他（ご要望・運営上のお困りごとがありましたら、ご記入ください）</w:t>
            </w:r>
          </w:p>
        </w:tc>
      </w:tr>
      <w:tr>
        <w:trPr>
          <w:trHeight w:val="2240" w:hRule="atLeast"/>
        </w:trPr>
        <w:tc>
          <w:tcPr>
            <w:tcW w:w="10378" w:type="dxa"/>
            <w:gridSpan w:val="3"/>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contextualSpacing w:val="1"/>
              <w:rPr>
                <w:rFonts w:hint="default" w:ascii="BIZ UDゴシック" w:hAnsi="BIZ UDゴシック" w:eastAsia="BIZ UDゴシック"/>
                <w:color w:val="000000"/>
                <w:kern w:val="0"/>
                <w:sz w:val="22"/>
              </w:rPr>
            </w:pPr>
          </w:p>
        </w:tc>
      </w:tr>
      <w:tr>
        <w:trPr>
          <w:trHeight w:val="737" w:hRule="atLeast"/>
        </w:trPr>
        <w:tc>
          <w:tcPr>
            <w:tcW w:w="10378" w:type="dxa"/>
            <w:gridSpan w:val="3"/>
            <w:tcBorders>
              <w:top w:val="single" w:color="auto" w:sz="12" w:space="0"/>
              <w:left w:val="none" w:color="auto" w:sz="0" w:space="0"/>
              <w:bottom w:val="double" w:color="auto" w:sz="4" w:space="0"/>
              <w:right w:val="none" w:color="auto" w:sz="0" w:space="0"/>
              <w:tl2br w:val="none" w:color="auto" w:sz="0" w:space="0"/>
              <w:tr2bl w:val="none" w:color="auto" w:sz="0" w:space="0"/>
            </w:tcBorders>
            <w:shd w:val="solid" w:color="FFFFFF" w:fill="auto"/>
            <w:vAlign w:val="center"/>
          </w:tcPr>
          <w:p>
            <w:pPr>
              <w:pStyle w:val="0"/>
              <w:wordWrap w:val="0"/>
              <w:autoSpaceDE w:val="0"/>
              <w:autoSpaceDN w:val="0"/>
              <w:adjustRightInd w:val="0"/>
              <w:spacing w:before="100" w:beforeLines="0" w:beforeAutospacing="1" w:after="100" w:afterLines="0" w:afterAutospacing="1"/>
              <w:contextualSpacing w:val="1"/>
              <w:jc w:val="right"/>
              <w:rPr>
                <w:rFonts w:hint="default" w:ascii="BIZ UDゴシック" w:hAnsi="BIZ UDゴシック" w:eastAsia="BIZ UDゴシック"/>
                <w:color w:val="000000"/>
                <w:kern w:val="0"/>
                <w:sz w:val="22"/>
              </w:rPr>
            </w:pPr>
            <w:r>
              <w:rPr>
                <w:rFonts w:hint="eastAsia" w:ascii="BIZ UDゴシック" w:hAnsi="BIZ UDゴシック" w:eastAsia="BIZ UDゴシック"/>
                <w:b w:val="1"/>
                <w:color w:val="000000"/>
                <w:kern w:val="0"/>
                <w:sz w:val="22"/>
              </w:rPr>
              <w:t>（介護保険課記入欄）</w:t>
            </w:r>
            <w:r>
              <w:rPr>
                <w:rFonts w:hint="default" w:ascii="BIZ UDゴシック" w:hAnsi="BIZ UDゴシック" w:eastAsia="BIZ UDゴシック"/>
                <w:b w:val="1"/>
                <w:color w:val="000000"/>
                <w:kern w:val="0"/>
                <w:sz w:val="22"/>
              </w:rPr>
              <w:t>Ayamu</w:t>
            </w:r>
            <w:r>
              <w:rPr>
                <w:rFonts w:hint="eastAsia" w:ascii="BIZ UDゴシック" w:hAnsi="BIZ UDゴシック" w:eastAsia="BIZ UDゴシック"/>
                <w:b w:val="1"/>
                <w:color w:val="000000"/>
                <w:kern w:val="0"/>
                <w:sz w:val="22"/>
              </w:rPr>
              <w:t>管理番号：　　　　　　　　　　　　</w:t>
            </w:r>
          </w:p>
        </w:tc>
      </w:tr>
    </w:tbl>
    <w:p>
      <w:pPr>
        <w:pStyle w:val="0"/>
        <w:rPr>
          <w:rFonts w:hint="default" w:ascii="BIZ UDゴシック" w:hAnsi="BIZ UDゴシック" w:eastAsia="BIZ UDゴシック"/>
        </w:rPr>
      </w:pPr>
    </w:p>
    <w:sectPr>
      <w:footerReference r:id="rId5" w:type="default"/>
      <w:pgSz w:w="11906" w:h="16838"/>
      <w:pgMar w:top="851" w:right="851" w:bottom="851" w:left="851" w:header="454"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34714522"/>
      <w:docPartObj>
        <w:docPartGallery w:val="Page Numbers (Bottom of Page)"/>
        <w:docPartUnique/>
      </w:docPartObj>
    </w:sdtPr>
    <w:sdtEndPr>
      <w:rPr>
        <w:rFonts w:hint="default" w:ascii="BIZ UDゴシック" w:hAnsi="BIZ UDゴシック" w:eastAsia="BIZ UDゴシック"/>
      </w:rPr>
    </w:sdtEndPr>
    <w:sdtContent>
      <w:sdt>
        <w:sdtPr>
          <w:rPr>
            <w:rFonts w:hint="default"/>
          </w:rPr>
          <w:id w:val="1728636285"/>
          <w:docPartObj>
            <w:docPartGallery w:val="Page Numbers (Top of Page)"/>
            <w:docPartUnique/>
          </w:docPartObj>
        </w:sdtPr>
        <w:sdtEndPr>
          <w:rPr>
            <w:rFonts w:hint="default" w:ascii="BIZ UDゴシック" w:hAnsi="BIZ UDゴシック" w:eastAsia="BIZ UDゴシック"/>
          </w:rPr>
        </w:sdtEndPr>
        <w:sdtContent>
          <w:p>
            <w:pPr>
              <w:pStyle w:val="17"/>
              <w:jc w:val="center"/>
              <w:rPr>
                <w:rFonts w:hint="eastAsia"/>
              </w:rPr>
            </w:pPr>
            <w:r>
              <w:rPr>
                <w:rFonts w:hint="default" w:ascii="BIZ UDゴシック" w:hAnsi="BIZ UDゴシック" w:eastAsia="BIZ UDゴシック"/>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BIZ UDゴシック" w:hAnsi="BIZ UDゴシック" w:eastAsia="BIZ UDゴシック"/>
              </w:rPr>
              <w:t>2</w:t>
            </w:r>
            <w:r>
              <w:rPr>
                <w:rFonts w:hint="eastAsia"/>
              </w:rPr>
              <w:fldChar w:fldCharType="end"/>
            </w:r>
            <w:r>
              <w:rPr>
                <w:rFonts w:hint="default" w:ascii="BIZ UDゴシック" w:hAnsi="BIZ UDゴシック" w:eastAsia="BIZ UDゴシック"/>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BIZ UDゴシック" w:hAnsi="BIZ UDゴシック"/>
              </w:rPr>
              <w:t>4</w:t>
            </w:r>
            <w:r>
              <w:rPr>
                <w:rFonts w:hint="eastAsia"/>
              </w:rPr>
              <w:fldChar w:fldCharType="end"/>
            </w:r>
          </w:p>
        </w:sdtContent>
      </w:sdt>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4</Pages>
  <Words>76</Words>
  <Characters>887</Characters>
  <Application>JUST Note</Application>
  <Lines>205</Lines>
  <Paragraphs>85</Paragraphs>
  <Company>川西市</Company>
  <CharactersWithSpaces>1027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川原　玄輝</cp:lastModifiedBy>
  <cp:lastPrinted>2022-05-19T07:14:00Z</cp:lastPrinted>
  <dcterms:created xsi:type="dcterms:W3CDTF">2022-05-19T06:49:00Z</dcterms:created>
  <dcterms:modified xsi:type="dcterms:W3CDTF">2025-05-14T00:39:03Z</dcterms:modified>
  <cp:revision>5</cp:revision>
</cp:coreProperties>
</file>